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1" w:rsidRDefault="001539F1" w:rsidP="00153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9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00012" cy="314325"/>
            <wp:effectExtent l="19050" t="0" r="0" b="0"/>
            <wp:docPr id="2" name="Picture 1" descr="N:\GRADUATE ASSISTANT 2013-2014\NEW Bar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DUATE ASSISTANT 2013-2014\NEW Bar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38" cy="3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F1" w:rsidRDefault="001539F1" w:rsidP="00153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679" w:rsidRPr="001539F1" w:rsidRDefault="001539F1" w:rsidP="001539F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Health Requirements for International Students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A3CF1" w:rsidRPr="00E403B3" w:rsidRDefault="009A3CF1" w:rsidP="00A95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03B3">
        <w:rPr>
          <w:rFonts w:ascii="Times New Roman" w:hAnsi="Times New Roman" w:cs="Times New Roman"/>
          <w:b/>
          <w:sz w:val="26"/>
          <w:szCs w:val="26"/>
        </w:rPr>
        <w:t xml:space="preserve">The following items must be provided to the Barry University Student Health Center (SHC) prior to your arrival to campus. Failure to provide these items will jeopardize your registration </w:t>
      </w:r>
      <w:r w:rsidR="00433AB5">
        <w:rPr>
          <w:rFonts w:ascii="Times New Roman" w:hAnsi="Times New Roman" w:cs="Times New Roman"/>
          <w:b/>
          <w:sz w:val="26"/>
          <w:szCs w:val="26"/>
        </w:rPr>
        <w:t xml:space="preserve">and/or housing </w:t>
      </w:r>
      <w:r w:rsidRPr="00E403B3">
        <w:rPr>
          <w:rFonts w:ascii="Times New Roman" w:hAnsi="Times New Roman" w:cs="Times New Roman"/>
          <w:b/>
          <w:sz w:val="26"/>
          <w:szCs w:val="26"/>
        </w:rPr>
        <w:t>process:</w:t>
      </w:r>
    </w:p>
    <w:p w:rsidR="009A3CF1" w:rsidRPr="00684994" w:rsidRDefault="009A3CF1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F1" w:rsidRDefault="009A3CF1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10">
        <w:rPr>
          <w:rFonts w:ascii="Times New Roman" w:hAnsi="Times New Roman" w:cs="Times New Roman"/>
          <w:b/>
          <w:sz w:val="24"/>
          <w:szCs w:val="24"/>
          <w:u w:val="single"/>
        </w:rPr>
        <w:t>Proof of immunizations (vaccines)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3CF1" w:rsidRPr="00D86E10" w:rsidRDefault="009A3CF1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CF1" w:rsidRPr="00D86E10" w:rsidRDefault="009A3CF1" w:rsidP="00A95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E10">
        <w:rPr>
          <w:rFonts w:ascii="Times New Roman" w:hAnsi="Times New Roman" w:cs="Times New Roman"/>
          <w:sz w:val="24"/>
          <w:szCs w:val="24"/>
        </w:rPr>
        <w:t>2 MMR (Measles, Mumps &amp; Rubella) vaccines (childhood or adult)</w:t>
      </w:r>
      <w:r w:rsidR="00E403B3">
        <w:rPr>
          <w:rFonts w:ascii="Times New Roman" w:hAnsi="Times New Roman" w:cs="Times New Roman"/>
          <w:sz w:val="24"/>
          <w:szCs w:val="24"/>
        </w:rPr>
        <w:t xml:space="preserve"> or laboratory proof of immunity to measles, mumps and rubella</w:t>
      </w:r>
    </w:p>
    <w:p w:rsidR="009A3CF1" w:rsidRPr="00D86E10" w:rsidRDefault="009A3CF1" w:rsidP="00A95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E10">
        <w:rPr>
          <w:rFonts w:ascii="Times New Roman" w:hAnsi="Times New Roman" w:cs="Times New Roman"/>
          <w:sz w:val="24"/>
          <w:szCs w:val="24"/>
        </w:rPr>
        <w:t xml:space="preserve">1 Tetanus vaccine, preferably a Tdap, within 10 years </w:t>
      </w:r>
    </w:p>
    <w:p w:rsidR="009A3CF1" w:rsidRPr="00291550" w:rsidRDefault="009A3CF1" w:rsidP="00A95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86E10">
        <w:rPr>
          <w:rFonts w:ascii="Times New Roman" w:hAnsi="Times New Roman" w:cs="Times New Roman"/>
          <w:sz w:val="24"/>
          <w:szCs w:val="24"/>
        </w:rPr>
        <w:t>Meningitis vaccine within last 3-5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50">
        <w:rPr>
          <w:rFonts w:ascii="Times New Roman" w:hAnsi="Times New Roman" w:cs="Times New Roman"/>
        </w:rPr>
        <w:t xml:space="preserve">(required for </w:t>
      </w:r>
      <w:r w:rsidR="00B0341C" w:rsidRPr="00291550">
        <w:rPr>
          <w:rFonts w:ascii="Times New Roman" w:hAnsi="Times New Roman" w:cs="Times New Roman"/>
        </w:rPr>
        <w:t xml:space="preserve">all </w:t>
      </w:r>
      <w:r w:rsidRPr="00291550">
        <w:rPr>
          <w:rFonts w:ascii="Times New Roman" w:hAnsi="Times New Roman" w:cs="Times New Roman"/>
        </w:rPr>
        <w:t xml:space="preserve">students residing in </w:t>
      </w:r>
      <w:r w:rsidR="00291550" w:rsidRPr="00291550">
        <w:rPr>
          <w:rFonts w:ascii="Times New Roman" w:hAnsi="Times New Roman" w:cs="Times New Roman"/>
        </w:rPr>
        <w:t xml:space="preserve">university provided </w:t>
      </w:r>
      <w:r w:rsidRPr="00291550">
        <w:rPr>
          <w:rFonts w:ascii="Times New Roman" w:hAnsi="Times New Roman" w:cs="Times New Roman"/>
        </w:rPr>
        <w:t>housing)</w:t>
      </w:r>
    </w:p>
    <w:p w:rsidR="009A3CF1" w:rsidRPr="00D86E10" w:rsidRDefault="009A3CF1" w:rsidP="00A95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E10">
        <w:rPr>
          <w:rFonts w:ascii="Times New Roman" w:hAnsi="Times New Roman" w:cs="Times New Roman"/>
          <w:sz w:val="24"/>
          <w:szCs w:val="24"/>
        </w:rPr>
        <w:t>Required Health Information Record</w:t>
      </w:r>
      <w:r>
        <w:rPr>
          <w:rFonts w:ascii="Times New Roman" w:hAnsi="Times New Roman" w:cs="Times New Roman"/>
          <w:sz w:val="24"/>
          <w:szCs w:val="24"/>
        </w:rPr>
        <w:t xml:space="preserve"> (Available through your </w:t>
      </w:r>
      <w:r w:rsidRPr="00D14BB6">
        <w:rPr>
          <w:rFonts w:ascii="Times New Roman" w:hAnsi="Times New Roman" w:cs="Times New Roman"/>
          <w:b/>
          <w:i/>
          <w:sz w:val="24"/>
          <w:szCs w:val="24"/>
        </w:rPr>
        <w:t xml:space="preserve">MyBarry </w:t>
      </w:r>
      <w:r>
        <w:rPr>
          <w:rFonts w:ascii="Times New Roman" w:hAnsi="Times New Roman" w:cs="Times New Roman"/>
          <w:sz w:val="24"/>
          <w:szCs w:val="24"/>
        </w:rPr>
        <w:t>account)</w:t>
      </w:r>
    </w:p>
    <w:p w:rsidR="009A3CF1" w:rsidRPr="00D86E10" w:rsidRDefault="009A3CF1" w:rsidP="006849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Consent (Available through your </w:t>
      </w:r>
      <w:r w:rsidRPr="00D14BB6">
        <w:rPr>
          <w:rFonts w:ascii="Times New Roman" w:hAnsi="Times New Roman" w:cs="Times New Roman"/>
          <w:b/>
          <w:i/>
          <w:sz w:val="24"/>
          <w:szCs w:val="24"/>
        </w:rPr>
        <w:t>MyBarry</w:t>
      </w:r>
      <w:r>
        <w:rPr>
          <w:rFonts w:ascii="Times New Roman" w:hAnsi="Times New Roman" w:cs="Times New Roman"/>
          <w:sz w:val="24"/>
          <w:szCs w:val="24"/>
        </w:rPr>
        <w:t xml:space="preserve"> account)</w:t>
      </w:r>
    </w:p>
    <w:p w:rsidR="009A3CF1" w:rsidRPr="00684994" w:rsidRDefault="009A3CF1" w:rsidP="006849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3CF1" w:rsidRDefault="009A3CF1" w:rsidP="00684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10">
        <w:rPr>
          <w:rFonts w:ascii="Times New Roman" w:hAnsi="Times New Roman" w:cs="Times New Roman"/>
          <w:b/>
          <w:sz w:val="24"/>
          <w:szCs w:val="24"/>
          <w:u w:val="single"/>
        </w:rPr>
        <w:t>Proof of Health Insurance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3CF1" w:rsidRDefault="009A3CF1" w:rsidP="00A956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3CF1" w:rsidRDefault="00582FED" w:rsidP="00A95679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addition to the </w:t>
      </w:r>
      <w:r w:rsidR="00C90D75">
        <w:rPr>
          <w:rFonts w:ascii="Times New Roman" w:hAnsi="Times New Roman" w:cs="Times New Roman"/>
          <w:color w:val="000000"/>
        </w:rPr>
        <w:t>above,</w:t>
      </w:r>
      <w:r>
        <w:rPr>
          <w:rFonts w:ascii="Times New Roman" w:hAnsi="Times New Roman" w:cs="Times New Roman"/>
          <w:color w:val="000000"/>
        </w:rPr>
        <w:t xml:space="preserve"> a</w:t>
      </w:r>
      <w:r w:rsidR="009A3CF1" w:rsidRPr="00D14BB6">
        <w:rPr>
          <w:rFonts w:ascii="Times New Roman" w:hAnsi="Times New Roman" w:cs="Times New Roman"/>
          <w:color w:val="000000"/>
        </w:rPr>
        <w:t>ll international students attending Barry University on an F-1 or J-1 visa are required to provide proof of adequate health insurance</w:t>
      </w:r>
      <w:r w:rsidR="009A3CF1">
        <w:rPr>
          <w:rFonts w:ascii="Times New Roman" w:hAnsi="Times New Roman" w:cs="Times New Roman"/>
          <w:color w:val="000000"/>
        </w:rPr>
        <w:t xml:space="preserve"> or purchase the University sponsored health plan.</w:t>
      </w:r>
    </w:p>
    <w:p w:rsidR="009A3CF1" w:rsidRDefault="009A3CF1" w:rsidP="00A9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waive out of the student health insurance plan you must:</w:t>
      </w:r>
    </w:p>
    <w:p w:rsidR="009A3CF1" w:rsidRPr="00D14BB6" w:rsidRDefault="009A3CF1" w:rsidP="00A95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14BB6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 xml:space="preserve">e a copy of your insurance card </w:t>
      </w:r>
      <w:r w:rsidR="001539F1">
        <w:rPr>
          <w:rFonts w:ascii="Times New Roman" w:hAnsi="Times New Roman" w:cs="Times New Roman"/>
          <w:sz w:val="24"/>
          <w:szCs w:val="24"/>
        </w:rPr>
        <w:t>(front &amp; back)</w:t>
      </w:r>
    </w:p>
    <w:p w:rsidR="009A3CF1" w:rsidRPr="00D14BB6" w:rsidRDefault="009A3CF1" w:rsidP="00A95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</w:t>
      </w:r>
      <w:r w:rsidRPr="00D14BB6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of coverage in English </w:t>
      </w:r>
    </w:p>
    <w:p w:rsidR="009A3CF1" w:rsidRPr="00582FED" w:rsidRDefault="00764833" w:rsidP="00A956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4833">
        <w:rPr>
          <w:rFonts w:ascii="Times New Roman" w:hAnsi="Times New Roman" w:cs="Times New Roman"/>
          <w:sz w:val="24"/>
          <w:szCs w:val="24"/>
        </w:rPr>
        <w:t>C</w:t>
      </w:r>
      <w:r w:rsidR="009A3CF1" w:rsidRPr="00764833">
        <w:rPr>
          <w:rFonts w:ascii="Times New Roman" w:hAnsi="Times New Roman" w:cs="Times New Roman"/>
          <w:sz w:val="24"/>
          <w:szCs w:val="24"/>
        </w:rPr>
        <w:t xml:space="preserve">omplete </w:t>
      </w:r>
      <w:r w:rsidRPr="00764833">
        <w:rPr>
          <w:rFonts w:ascii="Times New Roman" w:hAnsi="Times New Roman" w:cs="Times New Roman"/>
          <w:sz w:val="24"/>
          <w:szCs w:val="24"/>
        </w:rPr>
        <w:t xml:space="preserve">the insurance waiver online through </w:t>
      </w:r>
      <w:r w:rsidR="00582FED">
        <w:rPr>
          <w:rFonts w:ascii="Times New Roman" w:hAnsi="Times New Roman" w:cs="Times New Roman"/>
          <w:sz w:val="24"/>
          <w:szCs w:val="24"/>
        </w:rPr>
        <w:t xml:space="preserve">your </w:t>
      </w:r>
      <w:r w:rsidR="00582FED" w:rsidRPr="00582FED">
        <w:rPr>
          <w:rFonts w:ascii="Times New Roman" w:hAnsi="Times New Roman" w:cs="Times New Roman"/>
          <w:b/>
          <w:i/>
          <w:sz w:val="24"/>
          <w:szCs w:val="24"/>
        </w:rPr>
        <w:t>MyBarry</w:t>
      </w:r>
      <w:r w:rsidR="00582FED">
        <w:rPr>
          <w:rFonts w:ascii="Times New Roman" w:hAnsi="Times New Roman" w:cs="Times New Roman"/>
          <w:sz w:val="24"/>
          <w:szCs w:val="24"/>
        </w:rPr>
        <w:t xml:space="preserve"> account</w:t>
      </w:r>
      <w:r w:rsidR="007F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33" w:rsidRPr="00684994" w:rsidRDefault="00764833" w:rsidP="00582FED">
      <w:pPr>
        <w:spacing w:after="0" w:line="240" w:lineRule="auto"/>
        <w:ind w:left="420"/>
        <w:rPr>
          <w:rFonts w:ascii="Times New Roman" w:hAnsi="Times New Roman" w:cs="Times New Roman"/>
          <w:b/>
          <w:i/>
          <w:sz w:val="20"/>
          <w:szCs w:val="20"/>
        </w:rPr>
      </w:pPr>
    </w:p>
    <w:p w:rsidR="009A2A8E" w:rsidRDefault="00582FED" w:rsidP="00582FE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the insurance</w:t>
      </w:r>
      <w:r w:rsidR="009A3CF1" w:rsidRPr="004B53BA">
        <w:rPr>
          <w:rFonts w:ascii="Times New Roman" w:hAnsi="Times New Roman" w:cs="Times New Roman"/>
          <w:b/>
          <w:i/>
          <w:sz w:val="24"/>
          <w:szCs w:val="24"/>
        </w:rPr>
        <w:t xml:space="preserve"> waiver is not </w:t>
      </w:r>
      <w:r w:rsidR="00764833">
        <w:rPr>
          <w:rFonts w:ascii="Times New Roman" w:hAnsi="Times New Roman" w:cs="Times New Roman"/>
          <w:b/>
          <w:i/>
          <w:sz w:val="24"/>
          <w:szCs w:val="24"/>
        </w:rPr>
        <w:t>completed prior to the start of classes for the enrolling semester,</w:t>
      </w:r>
      <w:r w:rsidR="007F2997">
        <w:rPr>
          <w:rFonts w:ascii="Times New Roman" w:hAnsi="Times New Roman" w:cs="Times New Roman"/>
          <w:b/>
          <w:i/>
          <w:sz w:val="24"/>
          <w:szCs w:val="24"/>
        </w:rPr>
        <w:t xml:space="preserve"> or your waiver is denied, you</w:t>
      </w:r>
      <w:r w:rsidR="009A3CF1" w:rsidRPr="004B53BA">
        <w:rPr>
          <w:rFonts w:ascii="Times New Roman" w:hAnsi="Times New Roman" w:cs="Times New Roman"/>
          <w:b/>
          <w:i/>
          <w:sz w:val="24"/>
          <w:szCs w:val="24"/>
        </w:rPr>
        <w:t xml:space="preserve"> will be automatically billed for one semester of the university sponsored insurance</w:t>
      </w:r>
      <w:r w:rsidR="009E4516">
        <w:rPr>
          <w:rFonts w:ascii="Times New Roman" w:hAnsi="Times New Roman" w:cs="Times New Roman"/>
          <w:b/>
          <w:i/>
          <w:sz w:val="24"/>
          <w:szCs w:val="24"/>
        </w:rPr>
        <w:t xml:space="preserve"> plan. This billing will be non-</w:t>
      </w:r>
      <w:r w:rsidR="009A3CF1" w:rsidRPr="004B53BA">
        <w:rPr>
          <w:rFonts w:ascii="Times New Roman" w:hAnsi="Times New Roman" w:cs="Times New Roman"/>
          <w:b/>
          <w:i/>
          <w:sz w:val="24"/>
          <w:szCs w:val="24"/>
        </w:rPr>
        <w:t>refundable.  Notice of</w:t>
      </w:r>
      <w:r w:rsidR="009A2A8E">
        <w:rPr>
          <w:rFonts w:ascii="Times New Roman" w:hAnsi="Times New Roman" w:cs="Times New Roman"/>
          <w:b/>
          <w:i/>
          <w:sz w:val="24"/>
          <w:szCs w:val="24"/>
        </w:rPr>
        <w:t xml:space="preserve"> insurance</w:t>
      </w:r>
      <w:r w:rsidR="009A3CF1" w:rsidRPr="004B53BA">
        <w:rPr>
          <w:rFonts w:ascii="Times New Roman" w:hAnsi="Times New Roman" w:cs="Times New Roman"/>
          <w:b/>
          <w:i/>
          <w:sz w:val="24"/>
          <w:szCs w:val="24"/>
        </w:rPr>
        <w:t xml:space="preserve"> denial</w:t>
      </w:r>
      <w:r w:rsidR="009A2A8E">
        <w:rPr>
          <w:rFonts w:ascii="Times New Roman" w:hAnsi="Times New Roman" w:cs="Times New Roman"/>
          <w:b/>
          <w:i/>
          <w:sz w:val="24"/>
          <w:szCs w:val="24"/>
        </w:rPr>
        <w:t xml:space="preserve"> and subsequent billing</w:t>
      </w:r>
      <w:r w:rsidR="009A3CF1" w:rsidRPr="004B53BA">
        <w:rPr>
          <w:rFonts w:ascii="Times New Roman" w:hAnsi="Times New Roman" w:cs="Times New Roman"/>
          <w:b/>
          <w:i/>
          <w:sz w:val="24"/>
          <w:szCs w:val="24"/>
        </w:rPr>
        <w:t xml:space="preserve"> will be sent to you via your Barry email</w:t>
      </w:r>
      <w:r w:rsidR="009A2A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538D" w:rsidRDefault="0045538D" w:rsidP="00582FED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A3CF1" w:rsidRPr="009A2A8E" w:rsidRDefault="009A2A8E" w:rsidP="00582FE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2F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82FED" w:rsidRPr="00582FED">
        <w:rPr>
          <w:rFonts w:ascii="Times New Roman" w:hAnsi="Times New Roman" w:cs="Times New Roman"/>
          <w:b/>
          <w:i/>
          <w:sz w:val="20"/>
          <w:szCs w:val="20"/>
        </w:rPr>
        <w:t>(This waiver is not required for students who enroll in the Barry University Primary Student Health Insurance Plan).</w:t>
      </w:r>
    </w:p>
    <w:p w:rsidR="0045538D" w:rsidRDefault="0045538D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38D" w:rsidRDefault="0045538D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CF1" w:rsidRPr="004B53BA" w:rsidRDefault="009A3CF1" w:rsidP="00A9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BA">
        <w:rPr>
          <w:rFonts w:ascii="Times New Roman" w:hAnsi="Times New Roman" w:cs="Times New Roman"/>
          <w:b/>
          <w:sz w:val="24"/>
          <w:szCs w:val="24"/>
          <w:u w:val="single"/>
        </w:rPr>
        <w:t>Additional Information:</w:t>
      </w:r>
    </w:p>
    <w:p w:rsidR="00582FED" w:rsidRPr="00684994" w:rsidRDefault="00582FED" w:rsidP="00A956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3CF1" w:rsidRDefault="009A3CF1" w:rsidP="00A9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BA">
        <w:rPr>
          <w:rFonts w:ascii="Times New Roman" w:hAnsi="Times New Roman" w:cs="Times New Roman"/>
          <w:b/>
          <w:sz w:val="24"/>
          <w:szCs w:val="24"/>
        </w:rPr>
        <w:t>Barry University Student Health Insurance Plan:</w:t>
      </w:r>
      <w:r w:rsidRPr="004B53BA">
        <w:rPr>
          <w:rFonts w:ascii="Times New Roman" w:hAnsi="Times New Roman" w:cs="Times New Roman"/>
          <w:sz w:val="24"/>
          <w:szCs w:val="24"/>
        </w:rPr>
        <w:t xml:space="preserve"> </w:t>
      </w:r>
      <w:r w:rsidRPr="004B53BA">
        <w:rPr>
          <w:rFonts w:ascii="Times New Roman" w:hAnsi="Times New Roman" w:cs="Times New Roman"/>
          <w:b/>
          <w:sz w:val="24"/>
          <w:szCs w:val="24"/>
        </w:rPr>
        <w:t>It is not required that you take this plan</w:t>
      </w:r>
      <w:r w:rsidRPr="004B53BA">
        <w:rPr>
          <w:rFonts w:ascii="Times New Roman" w:hAnsi="Times New Roman" w:cs="Times New Roman"/>
          <w:sz w:val="24"/>
          <w:szCs w:val="24"/>
        </w:rPr>
        <w:t>; however</w:t>
      </w:r>
      <w:r>
        <w:rPr>
          <w:rFonts w:ascii="Times New Roman" w:hAnsi="Times New Roman" w:cs="Times New Roman"/>
          <w:sz w:val="24"/>
          <w:szCs w:val="24"/>
        </w:rPr>
        <w:t>, th</w:t>
      </w:r>
      <w:r w:rsidRPr="004B53BA">
        <w:rPr>
          <w:rFonts w:ascii="Times New Roman" w:hAnsi="Times New Roman" w:cs="Times New Roman"/>
          <w:sz w:val="24"/>
          <w:szCs w:val="24"/>
        </w:rPr>
        <w:t>e SHC recommends the University sponsored health insurance for ease of convenience and affordability</w:t>
      </w:r>
      <w:r>
        <w:rPr>
          <w:rFonts w:ascii="Times New Roman" w:hAnsi="Times New Roman" w:cs="Times New Roman"/>
          <w:sz w:val="24"/>
          <w:szCs w:val="24"/>
        </w:rPr>
        <w:t>. As stated above, if your current insurance is deemed unacceptable, you will be billed a non-refundable, one semester fee for this plan.</w:t>
      </w:r>
      <w:r w:rsidR="007F2997">
        <w:rPr>
          <w:rFonts w:ascii="Times New Roman" w:hAnsi="Times New Roman" w:cs="Times New Roman"/>
          <w:sz w:val="24"/>
          <w:szCs w:val="24"/>
        </w:rPr>
        <w:t xml:space="preserve"> Students who wish to enroll in the Barry sponsored Student Insurance plan, may do so through MyBarry, or at the Student He</w:t>
      </w:r>
      <w:r w:rsidR="00AA4815">
        <w:rPr>
          <w:rFonts w:ascii="Times New Roman" w:hAnsi="Times New Roman" w:cs="Times New Roman"/>
          <w:sz w:val="24"/>
          <w:szCs w:val="24"/>
        </w:rPr>
        <w:t>alth Center on campus</w:t>
      </w:r>
      <w:r w:rsidR="00D80FA5">
        <w:rPr>
          <w:rFonts w:ascii="Times New Roman" w:hAnsi="Times New Roman" w:cs="Times New Roman"/>
          <w:sz w:val="24"/>
          <w:szCs w:val="24"/>
        </w:rPr>
        <w:t>.</w:t>
      </w:r>
      <w:r w:rsidR="007F2997">
        <w:rPr>
          <w:rFonts w:ascii="Times New Roman" w:hAnsi="Times New Roman" w:cs="Times New Roman"/>
          <w:sz w:val="24"/>
          <w:szCs w:val="24"/>
        </w:rPr>
        <w:t xml:space="preserve"> </w:t>
      </w:r>
      <w:r w:rsidR="00D80FA5">
        <w:rPr>
          <w:rFonts w:ascii="Times New Roman" w:hAnsi="Times New Roman" w:cs="Times New Roman"/>
          <w:sz w:val="24"/>
          <w:szCs w:val="24"/>
        </w:rPr>
        <w:t>Faxed enrollment forms will not be accepted.</w:t>
      </w:r>
    </w:p>
    <w:p w:rsidR="009A3CF1" w:rsidRPr="00684994" w:rsidRDefault="009A3CF1" w:rsidP="00A95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997" w:rsidRDefault="009A3CF1" w:rsidP="00D80F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of the above information is available on our website at </w:t>
      </w:r>
      <w:hyperlink r:id="rId6" w:history="1">
        <w:r w:rsidRPr="008B53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www.barry.edu/healthservices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FA5">
        <w:rPr>
          <w:rFonts w:ascii="Times New Roman" w:hAnsi="Times New Roman" w:cs="Times New Roman"/>
          <w:b/>
          <w:sz w:val="24"/>
          <w:szCs w:val="24"/>
        </w:rPr>
        <w:t>Health r</w:t>
      </w:r>
      <w:r>
        <w:rPr>
          <w:rFonts w:ascii="Times New Roman" w:hAnsi="Times New Roman" w:cs="Times New Roman"/>
          <w:b/>
          <w:sz w:val="24"/>
          <w:szCs w:val="24"/>
        </w:rPr>
        <w:t>ecords can be emailed</w:t>
      </w:r>
      <w:r w:rsidR="006C0C66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7" w:history="1">
        <w:r w:rsidR="002111FE" w:rsidRPr="00D062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healthservices@mail.barry.edu</w:t>
        </w:r>
      </w:hyperlink>
      <w:r w:rsidR="002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8" w:history="1">
        <w:r w:rsidR="001539F1" w:rsidRPr="004A4B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pfoster@barry.edu</w:t>
        </w:r>
      </w:hyperlink>
      <w:r w:rsidR="00AA4815">
        <w:rPr>
          <w:rFonts w:ascii="Times New Roman" w:hAnsi="Times New Roman" w:cs="Times New Roman"/>
          <w:b/>
          <w:sz w:val="24"/>
          <w:szCs w:val="24"/>
        </w:rPr>
        <w:t>, or mail</w:t>
      </w:r>
      <w:r>
        <w:rPr>
          <w:rFonts w:ascii="Times New Roman" w:hAnsi="Times New Roman" w:cs="Times New Roman"/>
          <w:b/>
          <w:sz w:val="24"/>
          <w:szCs w:val="24"/>
        </w:rPr>
        <w:t xml:space="preserve">ed to </w:t>
      </w:r>
      <w:r w:rsidR="006C0C66">
        <w:rPr>
          <w:rFonts w:ascii="Times New Roman" w:hAnsi="Times New Roman" w:cs="Times New Roman"/>
          <w:b/>
          <w:sz w:val="24"/>
          <w:szCs w:val="24"/>
        </w:rPr>
        <w:t xml:space="preserve">Barry University Student Health Center, Landon 104, </w:t>
      </w:r>
      <w:proofErr w:type="gramStart"/>
      <w:r w:rsidR="006C0C66">
        <w:rPr>
          <w:rFonts w:ascii="Times New Roman" w:hAnsi="Times New Roman" w:cs="Times New Roman"/>
          <w:b/>
          <w:sz w:val="24"/>
          <w:szCs w:val="24"/>
        </w:rPr>
        <w:t>11300</w:t>
      </w:r>
      <w:proofErr w:type="gramEnd"/>
      <w:r w:rsidR="006C0C66">
        <w:rPr>
          <w:rFonts w:ascii="Times New Roman" w:hAnsi="Times New Roman" w:cs="Times New Roman"/>
          <w:b/>
          <w:sz w:val="24"/>
          <w:szCs w:val="24"/>
        </w:rPr>
        <w:t xml:space="preserve"> NE 2</w:t>
      </w:r>
      <w:r w:rsidR="006C0C66" w:rsidRPr="006C0C6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C0C66">
        <w:rPr>
          <w:rFonts w:ascii="Times New Roman" w:hAnsi="Times New Roman" w:cs="Times New Roman"/>
          <w:b/>
          <w:sz w:val="24"/>
          <w:szCs w:val="24"/>
        </w:rPr>
        <w:t xml:space="preserve"> Avenue, Miami Shores, Florida, 33161</w:t>
      </w:r>
      <w:r w:rsidR="00825F0A">
        <w:rPr>
          <w:rFonts w:ascii="Times New Roman" w:hAnsi="Times New Roman" w:cs="Times New Roman"/>
          <w:b/>
          <w:sz w:val="24"/>
          <w:szCs w:val="24"/>
        </w:rPr>
        <w:t xml:space="preserve">. If mailing </w:t>
      </w:r>
      <w:r w:rsidR="00AA4815">
        <w:rPr>
          <w:rFonts w:ascii="Times New Roman" w:hAnsi="Times New Roman" w:cs="Times New Roman"/>
          <w:b/>
          <w:sz w:val="24"/>
          <w:szCs w:val="24"/>
        </w:rPr>
        <w:t>h</w:t>
      </w:r>
      <w:r w:rsidR="00D80FA5">
        <w:rPr>
          <w:rFonts w:ascii="Times New Roman" w:hAnsi="Times New Roman" w:cs="Times New Roman"/>
          <w:b/>
          <w:sz w:val="24"/>
          <w:szCs w:val="24"/>
        </w:rPr>
        <w:t>ealth records</w:t>
      </w:r>
      <w:r w:rsidR="00825F0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follow-up with the SHC to verify they have been received prior to your arrival to </w:t>
      </w:r>
      <w:r w:rsidR="00A95679">
        <w:rPr>
          <w:rFonts w:ascii="Times New Roman" w:hAnsi="Times New Roman" w:cs="Times New Roman"/>
          <w:b/>
          <w:sz w:val="24"/>
          <w:szCs w:val="24"/>
        </w:rPr>
        <w:t>campus.</w:t>
      </w:r>
      <w:r w:rsidR="00D80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994" w:rsidRPr="00684994" w:rsidRDefault="00684994" w:rsidP="00684994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684994" w:rsidRPr="00684994" w:rsidSect="00A95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297"/>
    <w:multiLevelType w:val="hybridMultilevel"/>
    <w:tmpl w:val="DF1CF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F41"/>
    <w:multiLevelType w:val="hybridMultilevel"/>
    <w:tmpl w:val="B2FC1D9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CF1"/>
    <w:rsid w:val="000765A7"/>
    <w:rsid w:val="00086323"/>
    <w:rsid w:val="001214EF"/>
    <w:rsid w:val="001539F1"/>
    <w:rsid w:val="00183547"/>
    <w:rsid w:val="001B1F6B"/>
    <w:rsid w:val="002111FE"/>
    <w:rsid w:val="00282CA4"/>
    <w:rsid w:val="00291550"/>
    <w:rsid w:val="002E0D08"/>
    <w:rsid w:val="002E7271"/>
    <w:rsid w:val="003238C7"/>
    <w:rsid w:val="00387189"/>
    <w:rsid w:val="00433AB5"/>
    <w:rsid w:val="0045538D"/>
    <w:rsid w:val="00456DF3"/>
    <w:rsid w:val="00537B71"/>
    <w:rsid w:val="0054124C"/>
    <w:rsid w:val="00562DD2"/>
    <w:rsid w:val="00582FED"/>
    <w:rsid w:val="005A58E2"/>
    <w:rsid w:val="005E01F9"/>
    <w:rsid w:val="00684994"/>
    <w:rsid w:val="006C0C66"/>
    <w:rsid w:val="006E19F9"/>
    <w:rsid w:val="007257E9"/>
    <w:rsid w:val="00764833"/>
    <w:rsid w:val="00775370"/>
    <w:rsid w:val="007A3B8F"/>
    <w:rsid w:val="007E7377"/>
    <w:rsid w:val="007F2997"/>
    <w:rsid w:val="00813C61"/>
    <w:rsid w:val="00824273"/>
    <w:rsid w:val="00825F0A"/>
    <w:rsid w:val="008E5466"/>
    <w:rsid w:val="008F455D"/>
    <w:rsid w:val="009A2A8E"/>
    <w:rsid w:val="009A3CF1"/>
    <w:rsid w:val="009A553C"/>
    <w:rsid w:val="009E4516"/>
    <w:rsid w:val="00A17057"/>
    <w:rsid w:val="00A20D09"/>
    <w:rsid w:val="00A5105E"/>
    <w:rsid w:val="00A764AB"/>
    <w:rsid w:val="00A95679"/>
    <w:rsid w:val="00AA4815"/>
    <w:rsid w:val="00AB1CB6"/>
    <w:rsid w:val="00AC12E6"/>
    <w:rsid w:val="00AE204B"/>
    <w:rsid w:val="00AF1AA2"/>
    <w:rsid w:val="00B0341C"/>
    <w:rsid w:val="00B63DB3"/>
    <w:rsid w:val="00B979DA"/>
    <w:rsid w:val="00C50095"/>
    <w:rsid w:val="00C67AC7"/>
    <w:rsid w:val="00C80DEB"/>
    <w:rsid w:val="00C90D75"/>
    <w:rsid w:val="00CA12DB"/>
    <w:rsid w:val="00CA6DD5"/>
    <w:rsid w:val="00D80FA5"/>
    <w:rsid w:val="00E00D59"/>
    <w:rsid w:val="00E3725B"/>
    <w:rsid w:val="00E403B3"/>
    <w:rsid w:val="00E45D6A"/>
    <w:rsid w:val="00E83D65"/>
    <w:rsid w:val="00F9563E"/>
    <w:rsid w:val="00FB5A77"/>
    <w:rsid w:val="00FC0386"/>
    <w:rsid w:val="00F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F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oster@bar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services@mail.bar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ry.edu/healthservic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tempadmin</cp:lastModifiedBy>
  <cp:revision>3</cp:revision>
  <cp:lastPrinted>2011-03-30T18:46:00Z</cp:lastPrinted>
  <dcterms:created xsi:type="dcterms:W3CDTF">2014-03-19T18:06:00Z</dcterms:created>
  <dcterms:modified xsi:type="dcterms:W3CDTF">2014-03-19T18:06:00Z</dcterms:modified>
</cp:coreProperties>
</file>