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62" w:rsidRPr="008D1948" w:rsidRDefault="00EB6435" w:rsidP="008D2762">
      <w:pPr>
        <w:jc w:val="center"/>
        <w:rPr>
          <w:rStyle w:val="Strong"/>
          <w:rFonts w:eastAsiaTheme="majorEastAsia"/>
        </w:rPr>
      </w:pPr>
      <w:bookmarkStart w:id="0" w:name="_GoBack"/>
      <w:r>
        <w:rPr>
          <w:rFonts w:eastAsiaTheme="majorEastAsia"/>
          <w:b/>
          <w:bCs/>
          <w:noProof/>
        </w:rPr>
        <w:drawing>
          <wp:inline distT="0" distB="0" distL="0" distR="0">
            <wp:extent cx="2671010" cy="6590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7">
                      <a:extLst>
                        <a:ext uri="{28A0092B-C50C-407E-A947-70E740481C1C}">
                          <a14:useLocalDpi xmlns:a14="http://schemas.microsoft.com/office/drawing/2010/main" val="0"/>
                        </a:ext>
                      </a:extLst>
                    </a:blip>
                    <a:stretch>
                      <a:fillRect/>
                    </a:stretch>
                  </pic:blipFill>
                  <pic:spPr>
                    <a:xfrm>
                      <a:off x="0" y="0"/>
                      <a:ext cx="2674430" cy="659860"/>
                    </a:xfrm>
                    <a:prstGeom prst="rect">
                      <a:avLst/>
                    </a:prstGeom>
                  </pic:spPr>
                </pic:pic>
              </a:graphicData>
            </a:graphic>
          </wp:inline>
        </w:drawing>
      </w:r>
      <w:bookmarkEnd w:id="0"/>
      <w:r w:rsidR="008D2762" w:rsidRPr="008D1948">
        <w:rPr>
          <w:rStyle w:val="Strong"/>
          <w:rFonts w:eastAsiaTheme="majorEastAsia"/>
        </w:rPr>
        <w:br/>
        <w:t xml:space="preserve">Field Education </w:t>
      </w:r>
    </w:p>
    <w:p w:rsidR="008D2762" w:rsidRPr="00890E25" w:rsidRDefault="008D2762" w:rsidP="008D2762">
      <w:pPr>
        <w:rPr>
          <w:rFonts w:eastAsia="Times New Roman"/>
          <w:b/>
          <w:sz w:val="32"/>
          <w:szCs w:val="32"/>
        </w:rPr>
      </w:pPr>
    </w:p>
    <w:p w:rsidR="008D2762" w:rsidRPr="00890E25" w:rsidRDefault="008D2762" w:rsidP="008D2762">
      <w:pPr>
        <w:pStyle w:val="Heading3"/>
        <w:rPr>
          <w:sz w:val="32"/>
          <w:szCs w:val="32"/>
        </w:rPr>
      </w:pPr>
      <w:bookmarkStart w:id="1" w:name="_Toc378939147"/>
      <w:r w:rsidRPr="00890E25">
        <w:t>Change of Placement Request Form</w:t>
      </w:r>
      <w:bookmarkEnd w:id="1"/>
    </w:p>
    <w:p w:rsidR="008D2762" w:rsidRPr="00890E25" w:rsidRDefault="00EB6435" w:rsidP="008D2762">
      <w:pPr>
        <w:jc w:val="center"/>
        <w:rPr>
          <w:rFonts w:eastAsia="Times New Roman"/>
          <w:b/>
          <w:sz w:val="32"/>
          <w:szCs w:val="32"/>
        </w:rPr>
      </w:pPr>
      <w:r>
        <w:rPr>
          <w:rFonts w:eastAsia="Times New Roman"/>
          <w:b/>
          <w:sz w:val="32"/>
          <w:szCs w:val="32"/>
        </w:rPr>
        <w:pict>
          <v:rect id="_x0000_i1025" style="width:0;height:1.5pt" o:hralign="center" o:hrstd="t" o:hr="t" fillcolor="#ff2b95" stroked="f"/>
        </w:pict>
      </w:r>
    </w:p>
    <w:p w:rsidR="008D2762" w:rsidRPr="00890E25" w:rsidRDefault="008D2762" w:rsidP="008D2762">
      <w:pPr>
        <w:jc w:val="center"/>
        <w:rPr>
          <w:rFonts w:eastAsia="Times New Roman"/>
          <w:b/>
          <w:sz w:val="32"/>
          <w:szCs w:val="32"/>
        </w:rPr>
      </w:pPr>
    </w:p>
    <w:p w:rsidR="008D2762" w:rsidRDefault="008D2762" w:rsidP="008D2762">
      <w:pPr>
        <w:rPr>
          <w:rFonts w:eastAsia="Times New Roman"/>
          <w:b/>
        </w:rPr>
      </w:pPr>
    </w:p>
    <w:p w:rsidR="008D2762" w:rsidRPr="00890E25" w:rsidRDefault="008D2762" w:rsidP="008D2762">
      <w:pPr>
        <w:rPr>
          <w:rFonts w:eastAsia="Times New Roman"/>
        </w:rPr>
      </w:pPr>
      <w:r w:rsidRPr="00890E25">
        <w:rPr>
          <w:rFonts w:eastAsia="Times New Roman"/>
          <w:b/>
        </w:rPr>
        <w:t>Name:</w:t>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b/>
        </w:rPr>
        <w:t>Date:</w:t>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p>
    <w:p w:rsidR="008D2762" w:rsidRPr="00890E25" w:rsidRDefault="008D2762" w:rsidP="008D2762">
      <w:pPr>
        <w:rPr>
          <w:rFonts w:eastAsia="Times New Roman"/>
        </w:rPr>
      </w:pPr>
    </w:p>
    <w:p w:rsidR="008D2762" w:rsidRPr="00890E25" w:rsidRDefault="008D2762" w:rsidP="008D2762">
      <w:pPr>
        <w:spacing w:line="360" w:lineRule="auto"/>
        <w:rPr>
          <w:rFonts w:eastAsia="Times New Roman"/>
          <w:b/>
          <w:u w:val="single"/>
        </w:rPr>
      </w:pPr>
      <w:r w:rsidRPr="00890E25">
        <w:rPr>
          <w:rFonts w:eastAsia="Times New Roman"/>
          <w:b/>
        </w:rPr>
        <w:t>Agency:</w:t>
      </w:r>
      <w:r w:rsidRPr="00890E25">
        <w:rPr>
          <w:rFonts w:eastAsia="Times New Roman"/>
          <w:u w:val="single"/>
        </w:rPr>
        <w:t xml:space="preserve"> </w:t>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p>
    <w:p w:rsidR="008D2762" w:rsidRPr="00890E25" w:rsidRDefault="008D2762" w:rsidP="008D2762">
      <w:pPr>
        <w:spacing w:line="360" w:lineRule="auto"/>
        <w:rPr>
          <w:rFonts w:eastAsia="Times New Roman"/>
          <w:b/>
        </w:rPr>
      </w:pPr>
    </w:p>
    <w:p w:rsidR="008D2762" w:rsidRDefault="008D2762" w:rsidP="008D2762">
      <w:pPr>
        <w:spacing w:line="360" w:lineRule="auto"/>
        <w:rPr>
          <w:rFonts w:eastAsia="Times New Roman"/>
          <w:u w:val="single"/>
        </w:rPr>
      </w:pPr>
      <w:r w:rsidRPr="00890E25">
        <w:rPr>
          <w:rFonts w:eastAsia="Times New Roman"/>
          <w:b/>
        </w:rPr>
        <w:t xml:space="preserve">Field Educator: </w:t>
      </w:r>
      <w:r w:rsidRPr="00890E25">
        <w:rPr>
          <w:rFonts w:eastAsia="Times New Roman"/>
          <w:u w:val="single"/>
        </w:rPr>
        <w:tab/>
      </w:r>
      <w:r w:rsidRPr="00890E25">
        <w:rPr>
          <w:rFonts w:eastAsia="Times New Roman"/>
          <w:u w:val="single"/>
        </w:rPr>
        <w:tab/>
      </w:r>
      <w:r>
        <w:rPr>
          <w:rFonts w:eastAsia="Times New Roman"/>
          <w:u w:val="single"/>
        </w:rPr>
        <w:tab/>
      </w:r>
      <w:r>
        <w:rPr>
          <w:rFonts w:eastAsia="Times New Roman"/>
          <w:u w:val="single"/>
        </w:rPr>
        <w:tab/>
      </w:r>
      <w:r>
        <w:rPr>
          <w:rFonts w:eastAsia="Times New Roman"/>
          <w:u w:val="single"/>
        </w:rPr>
        <w:tab/>
      </w:r>
      <w:r w:rsidRPr="00890E25">
        <w:rPr>
          <w:rFonts w:eastAsia="Times New Roman"/>
          <w:u w:val="single"/>
        </w:rPr>
        <w:tab/>
      </w:r>
      <w:r>
        <w:rPr>
          <w:rFonts w:eastAsia="Times New Roman"/>
          <w:u w:val="single"/>
        </w:rPr>
        <w:tab/>
      </w:r>
    </w:p>
    <w:p w:rsidR="008D2762" w:rsidRDefault="008D2762" w:rsidP="008D2762">
      <w:pPr>
        <w:spacing w:line="360" w:lineRule="auto"/>
        <w:rPr>
          <w:rFonts w:eastAsia="Times New Roman"/>
          <w:u w:val="single"/>
        </w:rPr>
      </w:pPr>
      <w:r w:rsidRPr="00890E25">
        <w:rPr>
          <w:rFonts w:eastAsia="Times New Roman"/>
          <w:b/>
        </w:rPr>
        <w:t>Field Advisor: _</w:t>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Pr>
          <w:rFonts w:eastAsia="Times New Roman"/>
          <w:u w:val="single"/>
        </w:rPr>
        <w:tab/>
      </w:r>
      <w:r>
        <w:rPr>
          <w:rFonts w:eastAsia="Times New Roman"/>
          <w:u w:val="single"/>
        </w:rPr>
        <w:tab/>
      </w:r>
      <w:r>
        <w:rPr>
          <w:rFonts w:eastAsia="Times New Roman"/>
          <w:u w:val="single"/>
        </w:rPr>
        <w:tab/>
      </w:r>
    </w:p>
    <w:p w:rsidR="008D2762" w:rsidRPr="00890E25" w:rsidRDefault="008D2762" w:rsidP="008D2762">
      <w:pPr>
        <w:spacing w:line="360" w:lineRule="auto"/>
        <w:rPr>
          <w:rFonts w:eastAsia="Times New Roman"/>
          <w:b/>
        </w:rPr>
      </w:pPr>
    </w:p>
    <w:p w:rsidR="008D2762" w:rsidRDefault="00F73C27" w:rsidP="008D2762">
      <w:pPr>
        <w:spacing w:line="360" w:lineRule="auto"/>
        <w:rPr>
          <w:rFonts w:eastAsia="Times New Roman"/>
          <w:b/>
        </w:rPr>
      </w:pPr>
      <w:r>
        <w:rPr>
          <w:rFonts w:eastAsia="Times New Roman"/>
          <w:b/>
        </w:rPr>
        <w:t>Reason ______________________________________________________________________</w:t>
      </w:r>
    </w:p>
    <w:p w:rsidR="00F73C27" w:rsidRPr="00890E25" w:rsidRDefault="00F73C27" w:rsidP="008D2762">
      <w:pPr>
        <w:spacing w:line="360" w:lineRule="auto"/>
        <w:rPr>
          <w:rFonts w:eastAsia="Times New Roman"/>
          <w:u w:val="single"/>
        </w:rPr>
      </w:pPr>
      <w:r>
        <w:rPr>
          <w:rFonts w:eastAsia="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2762" w:rsidRPr="00890E25" w:rsidRDefault="008D2762" w:rsidP="008D2762">
      <w:pPr>
        <w:rPr>
          <w:rFonts w:eastAsia="Times New Roman"/>
        </w:rPr>
      </w:pPr>
    </w:p>
    <w:p w:rsidR="008D2762" w:rsidRPr="00890E25" w:rsidRDefault="008D2762" w:rsidP="008D2762">
      <w:pPr>
        <w:spacing w:line="360" w:lineRule="auto"/>
        <w:rPr>
          <w:rFonts w:eastAsia="Times New Roman"/>
          <w:u w:val="single"/>
        </w:rPr>
      </w:pPr>
      <w:r w:rsidRPr="00890E25">
        <w:rPr>
          <w:rFonts w:eastAsia="Times New Roman"/>
          <w:b/>
        </w:rPr>
        <w:t>Describe how your current placement is not meeting your learning needs:</w:t>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p>
    <w:p w:rsidR="008D2762" w:rsidRPr="00890E25" w:rsidRDefault="008D2762" w:rsidP="008D2762">
      <w:pPr>
        <w:spacing w:line="360" w:lineRule="auto"/>
        <w:rPr>
          <w:rFonts w:eastAsia="Times New Roman"/>
          <w:u w:val="single"/>
        </w:rPr>
      </w:pPr>
    </w:p>
    <w:p w:rsidR="008D2762" w:rsidRDefault="008D2762" w:rsidP="008D2762">
      <w:pPr>
        <w:spacing w:after="200" w:line="276" w:lineRule="auto"/>
        <w:rPr>
          <w:rFonts w:eastAsia="Times New Roman"/>
          <w:b/>
        </w:rPr>
      </w:pPr>
    </w:p>
    <w:p w:rsidR="008D2762" w:rsidRDefault="008D2762" w:rsidP="008D2762">
      <w:pPr>
        <w:spacing w:after="200" w:line="276" w:lineRule="auto"/>
        <w:rPr>
          <w:rFonts w:eastAsia="Times New Roman"/>
          <w:b/>
        </w:rPr>
      </w:pPr>
      <w:r>
        <w:rPr>
          <w:rFonts w:eastAsia="Times New Roman"/>
          <w:b/>
        </w:rPr>
        <w:t>Revised 1/31/2014</w:t>
      </w:r>
      <w:r>
        <w:rPr>
          <w:rFonts w:eastAsia="Times New Roman"/>
          <w:b/>
        </w:rPr>
        <w:br w:type="page"/>
      </w:r>
    </w:p>
    <w:p w:rsidR="008D2762" w:rsidRPr="00890E25" w:rsidRDefault="008D2762" w:rsidP="008D2762">
      <w:pPr>
        <w:spacing w:line="360" w:lineRule="auto"/>
        <w:rPr>
          <w:rFonts w:eastAsia="Times New Roman"/>
          <w:u w:val="single"/>
        </w:rPr>
      </w:pPr>
      <w:r w:rsidRPr="00890E25">
        <w:rPr>
          <w:rFonts w:eastAsia="Times New Roman"/>
          <w:b/>
        </w:rPr>
        <w:lastRenderedPageBreak/>
        <w:t>What actions have been taken to address this matter prior to submitting this request?</w:t>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r w:rsidR="00B020A1" w:rsidRPr="00890E25">
        <w:rPr>
          <w:rFonts w:eastAsia="Times New Roman"/>
          <w:u w:val="single"/>
        </w:rPr>
        <w:tab/>
      </w:r>
    </w:p>
    <w:p w:rsidR="008D2762" w:rsidRPr="00890E25" w:rsidRDefault="008D2762" w:rsidP="008D2762">
      <w:pPr>
        <w:spacing w:line="360" w:lineRule="auto"/>
        <w:rPr>
          <w:rFonts w:eastAsia="Times New Roman"/>
          <w:u w:val="single"/>
        </w:rPr>
      </w:pPr>
    </w:p>
    <w:p w:rsidR="008D2762" w:rsidRPr="00890E25" w:rsidRDefault="008D2762" w:rsidP="008D2762">
      <w:pPr>
        <w:numPr>
          <w:ilvl w:val="0"/>
          <w:numId w:val="1"/>
        </w:numPr>
        <w:spacing w:line="360" w:lineRule="auto"/>
        <w:rPr>
          <w:rFonts w:eastAsia="Times New Roman"/>
        </w:rPr>
      </w:pPr>
      <w:r w:rsidRPr="00890E25">
        <w:rPr>
          <w:rFonts w:eastAsia="Times New Roman"/>
        </w:rPr>
        <w:t xml:space="preserve">If approved, field hours will not be transferred to the new field agency unless there are extenuating circumstances to warrant such, and will be determined by the Director of Field Education. The student is to remain in the agency until a final resolution to the problem has been achieved, unless stipulated otherwise by the agency. (Field Education Manual). </w:t>
      </w:r>
    </w:p>
    <w:p w:rsidR="008D2762" w:rsidRPr="00890E25" w:rsidRDefault="008D2762" w:rsidP="008D2762">
      <w:pPr>
        <w:numPr>
          <w:ilvl w:val="0"/>
          <w:numId w:val="1"/>
        </w:numPr>
        <w:spacing w:line="360" w:lineRule="auto"/>
        <w:rPr>
          <w:rFonts w:eastAsia="Times New Roman"/>
        </w:rPr>
      </w:pPr>
      <w:r w:rsidRPr="00890E25">
        <w:rPr>
          <w:rFonts w:eastAsia="Times New Roman"/>
        </w:rPr>
        <w:t xml:space="preserve">An extension of the internship may be required due to the change to ensure successful completion. </w:t>
      </w:r>
    </w:p>
    <w:p w:rsidR="008D2762" w:rsidRPr="00890E25" w:rsidRDefault="008D2762" w:rsidP="008D2762">
      <w:pPr>
        <w:spacing w:line="360" w:lineRule="auto"/>
        <w:rPr>
          <w:rFonts w:eastAsia="Times New Roman"/>
        </w:rPr>
      </w:pPr>
    </w:p>
    <w:p w:rsidR="008D2762" w:rsidRPr="00890E25" w:rsidRDefault="008D2762" w:rsidP="008D2762">
      <w:pPr>
        <w:spacing w:line="360" w:lineRule="auto"/>
        <w:rPr>
          <w:rFonts w:eastAsia="Times New Roman"/>
        </w:rPr>
      </w:pPr>
    </w:p>
    <w:p w:rsidR="008D2762" w:rsidRPr="00890E25" w:rsidRDefault="008D2762" w:rsidP="008D2762">
      <w:pPr>
        <w:spacing w:line="360" w:lineRule="auto"/>
        <w:rPr>
          <w:rFonts w:eastAsia="Times New Roman"/>
          <w:b/>
        </w:rPr>
      </w:pPr>
      <w:r w:rsidRPr="00890E25">
        <w:rPr>
          <w:rFonts w:eastAsia="Times New Roman"/>
          <w:b/>
        </w:rPr>
        <w:t>Field Advisor Assessment and Recommendation:</w:t>
      </w:r>
    </w:p>
    <w:p w:rsidR="008D2762" w:rsidRPr="00890E25" w:rsidRDefault="008D2762" w:rsidP="008D2762">
      <w:pPr>
        <w:spacing w:line="360" w:lineRule="auto"/>
        <w:rPr>
          <w:rFonts w:eastAsia="Times New Roman"/>
        </w:rPr>
      </w:pPr>
    </w:p>
    <w:p w:rsidR="008D2762" w:rsidRPr="00890E25" w:rsidRDefault="008D2762" w:rsidP="008D2762">
      <w:pPr>
        <w:spacing w:line="360" w:lineRule="auto"/>
        <w:rPr>
          <w:rFonts w:eastAsia="Times New Roman"/>
        </w:rPr>
      </w:pPr>
      <w:r w:rsidRPr="00890E25">
        <w:rPr>
          <w:rFonts w:eastAsia="Times New Roman"/>
        </w:rPr>
        <w:t>___________________Approved</w:t>
      </w:r>
      <w:r w:rsidRPr="00890E25">
        <w:rPr>
          <w:rFonts w:eastAsia="Times New Roman"/>
        </w:rPr>
        <w:tab/>
      </w:r>
      <w:r w:rsidRPr="00890E25">
        <w:rPr>
          <w:rFonts w:eastAsia="Times New Roman"/>
        </w:rPr>
        <w:tab/>
        <w:t>______________________Not Approved</w:t>
      </w:r>
    </w:p>
    <w:p w:rsidR="008D2762" w:rsidRPr="00890E25" w:rsidRDefault="008D2762" w:rsidP="008D2762">
      <w:pPr>
        <w:spacing w:line="360" w:lineRule="auto"/>
        <w:rPr>
          <w:rFonts w:eastAsia="Times New Roman"/>
        </w:rPr>
      </w:pPr>
    </w:p>
    <w:p w:rsidR="008D2762" w:rsidRPr="00890E25" w:rsidRDefault="008D2762" w:rsidP="008D2762">
      <w:pPr>
        <w:spacing w:line="360" w:lineRule="auto"/>
        <w:rPr>
          <w:rFonts w:eastAsia="Times New Roman"/>
        </w:rPr>
      </w:pPr>
      <w:r w:rsidRPr="00890E25">
        <w:rPr>
          <w:rFonts w:eastAsia="Times New Roman"/>
        </w:rPr>
        <w:t>____</w:t>
      </w:r>
      <w:r w:rsidR="00B020A1">
        <w:rPr>
          <w:rFonts w:eastAsia="Times New Roman"/>
        </w:rPr>
        <w:t>___________________________</w:t>
      </w:r>
      <w:r w:rsidRPr="00890E25">
        <w:rPr>
          <w:rFonts w:eastAsia="Times New Roman"/>
        </w:rPr>
        <w:tab/>
        <w:t>___________________</w:t>
      </w:r>
    </w:p>
    <w:p w:rsidR="008D2762" w:rsidRPr="00890E25" w:rsidRDefault="008D2762" w:rsidP="008D2762">
      <w:pPr>
        <w:spacing w:line="360" w:lineRule="auto"/>
        <w:rPr>
          <w:rFonts w:eastAsia="Times New Roman"/>
        </w:rPr>
      </w:pPr>
      <w:r w:rsidRPr="00890E25">
        <w:rPr>
          <w:rFonts w:eastAsia="Times New Roman"/>
        </w:rPr>
        <w:t>D</w:t>
      </w:r>
      <w:r w:rsidR="00B020A1">
        <w:rPr>
          <w:rFonts w:eastAsia="Times New Roman"/>
        </w:rPr>
        <w:t>irector of Field Education</w:t>
      </w:r>
      <w:r w:rsidR="00B020A1">
        <w:rPr>
          <w:rFonts w:eastAsia="Times New Roman"/>
        </w:rPr>
        <w:tab/>
      </w:r>
      <w:r w:rsidR="00B020A1">
        <w:rPr>
          <w:rFonts w:eastAsia="Times New Roman"/>
        </w:rPr>
        <w:tab/>
      </w:r>
      <w:r w:rsidR="00B020A1">
        <w:rPr>
          <w:rFonts w:eastAsia="Times New Roman"/>
        </w:rPr>
        <w:tab/>
      </w:r>
      <w:r w:rsidRPr="00890E25">
        <w:rPr>
          <w:rFonts w:eastAsia="Times New Roman"/>
        </w:rPr>
        <w:t>Date</w:t>
      </w:r>
    </w:p>
    <w:p w:rsidR="008D2762" w:rsidRDefault="008D2762" w:rsidP="008D2762">
      <w:pPr>
        <w:spacing w:after="200" w:line="276" w:lineRule="auto"/>
        <w:rPr>
          <w:b/>
        </w:rPr>
      </w:pPr>
    </w:p>
    <w:p w:rsidR="008D2762" w:rsidRDefault="008D2762" w:rsidP="008D2762">
      <w:pPr>
        <w:spacing w:after="200" w:line="276" w:lineRule="auto"/>
        <w:rPr>
          <w:b/>
        </w:rPr>
      </w:pPr>
    </w:p>
    <w:p w:rsidR="008D2762" w:rsidRDefault="008D2762" w:rsidP="008D2762">
      <w:pPr>
        <w:spacing w:after="200" w:line="276" w:lineRule="auto"/>
        <w:rPr>
          <w:b/>
        </w:rPr>
      </w:pPr>
    </w:p>
    <w:p w:rsidR="008D2762" w:rsidRDefault="008D2762" w:rsidP="008D2762">
      <w:pPr>
        <w:spacing w:after="200" w:line="276" w:lineRule="auto"/>
        <w:rPr>
          <w:b/>
        </w:rPr>
      </w:pPr>
    </w:p>
    <w:p w:rsidR="008D2762" w:rsidRDefault="008D2762" w:rsidP="008D2762">
      <w:pPr>
        <w:spacing w:after="200" w:line="276" w:lineRule="auto"/>
        <w:rPr>
          <w:b/>
        </w:rPr>
      </w:pPr>
    </w:p>
    <w:p w:rsidR="008D2762" w:rsidRDefault="008D2762" w:rsidP="008D2762">
      <w:pPr>
        <w:spacing w:after="200" w:line="276" w:lineRule="auto"/>
        <w:rPr>
          <w:b/>
        </w:rPr>
      </w:pPr>
    </w:p>
    <w:p w:rsidR="00660C34" w:rsidRDefault="008D2762" w:rsidP="008D2762">
      <w:pPr>
        <w:spacing w:after="200" w:line="276" w:lineRule="auto"/>
      </w:pPr>
      <w:r>
        <w:rPr>
          <w:rFonts w:eastAsia="Times New Roman"/>
          <w:b/>
        </w:rPr>
        <w:t>Revised 1/31/2014</w:t>
      </w:r>
    </w:p>
    <w:sectPr w:rsidR="00660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4D7A"/>
    <w:multiLevelType w:val="hybridMultilevel"/>
    <w:tmpl w:val="C3E8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62"/>
    <w:rsid w:val="003F7BAE"/>
    <w:rsid w:val="00660C34"/>
    <w:rsid w:val="008D2762"/>
    <w:rsid w:val="00B020A1"/>
    <w:rsid w:val="00EB6435"/>
    <w:rsid w:val="00F7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62"/>
    <w:pPr>
      <w:spacing w:after="0" w:line="240" w:lineRule="auto"/>
    </w:pPr>
    <w:rPr>
      <w:szCs w:val="24"/>
    </w:rPr>
  </w:style>
  <w:style w:type="paragraph" w:styleId="Heading3">
    <w:name w:val="heading 3"/>
    <w:basedOn w:val="Normal"/>
    <w:next w:val="Normal"/>
    <w:link w:val="Heading3Char"/>
    <w:uiPriority w:val="9"/>
    <w:qFormat/>
    <w:rsid w:val="008D2762"/>
    <w:pPr>
      <w:keepNext/>
      <w:tabs>
        <w:tab w:val="left" w:pos="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762"/>
    <w:rPr>
      <w:b/>
      <w:bCs/>
      <w:szCs w:val="24"/>
    </w:rPr>
  </w:style>
  <w:style w:type="character" w:styleId="Strong">
    <w:name w:val="Strong"/>
    <w:qFormat/>
    <w:rsid w:val="008D2762"/>
    <w:rPr>
      <w:b/>
      <w:bCs/>
    </w:rPr>
  </w:style>
  <w:style w:type="paragraph" w:styleId="BalloonText">
    <w:name w:val="Balloon Text"/>
    <w:basedOn w:val="Normal"/>
    <w:link w:val="BalloonTextChar"/>
    <w:uiPriority w:val="99"/>
    <w:semiHidden/>
    <w:unhideWhenUsed/>
    <w:rsid w:val="00EB6435"/>
    <w:rPr>
      <w:rFonts w:ascii="Tahoma" w:hAnsi="Tahoma" w:cs="Tahoma"/>
      <w:sz w:val="16"/>
      <w:szCs w:val="16"/>
    </w:rPr>
  </w:style>
  <w:style w:type="character" w:customStyle="1" w:styleId="BalloonTextChar">
    <w:name w:val="Balloon Text Char"/>
    <w:basedOn w:val="DefaultParagraphFont"/>
    <w:link w:val="BalloonText"/>
    <w:uiPriority w:val="99"/>
    <w:semiHidden/>
    <w:rsid w:val="00EB6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62"/>
    <w:pPr>
      <w:spacing w:after="0" w:line="240" w:lineRule="auto"/>
    </w:pPr>
    <w:rPr>
      <w:szCs w:val="24"/>
    </w:rPr>
  </w:style>
  <w:style w:type="paragraph" w:styleId="Heading3">
    <w:name w:val="heading 3"/>
    <w:basedOn w:val="Normal"/>
    <w:next w:val="Normal"/>
    <w:link w:val="Heading3Char"/>
    <w:uiPriority w:val="9"/>
    <w:qFormat/>
    <w:rsid w:val="008D2762"/>
    <w:pPr>
      <w:keepNext/>
      <w:tabs>
        <w:tab w:val="left" w:pos="0"/>
      </w:tabs>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762"/>
    <w:rPr>
      <w:b/>
      <w:bCs/>
      <w:szCs w:val="24"/>
    </w:rPr>
  </w:style>
  <w:style w:type="character" w:styleId="Strong">
    <w:name w:val="Strong"/>
    <w:qFormat/>
    <w:rsid w:val="008D2762"/>
    <w:rPr>
      <w:b/>
      <w:bCs/>
    </w:rPr>
  </w:style>
  <w:style w:type="paragraph" w:styleId="BalloonText">
    <w:name w:val="Balloon Text"/>
    <w:basedOn w:val="Normal"/>
    <w:link w:val="BalloonTextChar"/>
    <w:uiPriority w:val="99"/>
    <w:semiHidden/>
    <w:unhideWhenUsed/>
    <w:rsid w:val="00EB6435"/>
    <w:rPr>
      <w:rFonts w:ascii="Tahoma" w:hAnsi="Tahoma" w:cs="Tahoma"/>
      <w:sz w:val="16"/>
      <w:szCs w:val="16"/>
    </w:rPr>
  </w:style>
  <w:style w:type="character" w:customStyle="1" w:styleId="BalloonTextChar">
    <w:name w:val="Balloon Text Char"/>
    <w:basedOn w:val="DefaultParagraphFont"/>
    <w:link w:val="BalloonText"/>
    <w:uiPriority w:val="99"/>
    <w:semiHidden/>
    <w:rsid w:val="00EB6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A6DD-4709-44C7-A98A-E52DE8BF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1431</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Change of Placement Request Form</vt:lpstr>
    </vt:vector>
  </TitlesOfParts>
  <Company>Barry University</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doittemp</dc:creator>
  <cp:lastModifiedBy>doittemp</cp:lastModifiedBy>
  <cp:revision>2</cp:revision>
  <dcterms:created xsi:type="dcterms:W3CDTF">2014-06-26T21:45:00Z</dcterms:created>
  <dcterms:modified xsi:type="dcterms:W3CDTF">2014-06-26T21:45:00Z</dcterms:modified>
</cp:coreProperties>
</file>