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571F9A46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5877B6">
        <w:rPr>
          <w:rFonts w:ascii="Arial" w:eastAsia="Times New Roman" w:hAnsi="Arial" w:cs="Arial"/>
          <w:b/>
          <w:bCs/>
        </w:rPr>
        <w:t>Barry University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="1947163D" w:rsidRPr="46B1AE5C">
        <w:rPr>
          <w:rFonts w:ascii="Arial" w:hAnsi="Arial" w:cs="Arial"/>
          <w:color w:val="000000" w:themeColor="text1"/>
        </w:rPr>
        <w:t>and also</w:t>
      </w:r>
      <w:proofErr w:type="gramEnd"/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proofErr w:type="gramStart"/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</w:t>
      </w:r>
      <w:proofErr w:type="gramEnd"/>
      <w:r w:rsidR="002A5349">
        <w:rPr>
          <w:rFonts w:ascii="Arial" w:eastAsia="Calibri" w:hAnsi="Arial" w:cs="Arial"/>
          <w:spacing w:val="-3"/>
        </w:rPr>
        <w:t xml:space="preserve">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5"/>
        <w:gridCol w:w="2929"/>
      </w:tblGrid>
      <w:tr w:rsidR="00E07C20" w14:paraId="42D6AE9D" w14:textId="77777777" w:rsidTr="005C2EB2">
        <w:trPr>
          <w:jc w:val="center"/>
        </w:trPr>
        <w:tc>
          <w:tcPr>
            <w:tcW w:w="11114" w:type="dxa"/>
            <w:gridSpan w:val="2"/>
            <w:shd w:val="clear" w:color="auto" w:fill="E7E6E6" w:themeFill="background2"/>
          </w:tcPr>
          <w:p w14:paraId="715772A9" w14:textId="32EA1FB1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B050A2">
              <w:rPr>
                <w:rFonts w:ascii="Arial" w:eastAsia="Times New Roman" w:hAnsi="Arial" w:cs="Arial"/>
                <w:b/>
              </w:rPr>
              <w:t>Field Education Competency Measurement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D61D28" w14:paraId="2B6D1348" w14:textId="77777777" w:rsidTr="005C2EB2">
        <w:trPr>
          <w:jc w:val="center"/>
        </w:trPr>
        <w:tc>
          <w:tcPr>
            <w:tcW w:w="8185" w:type="dxa"/>
          </w:tcPr>
          <w:p w14:paraId="4C9D9629" w14:textId="01607FDC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2929" w:type="dxa"/>
          </w:tcPr>
          <w:p w14:paraId="54967756" w14:textId="6648CF09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 w:rsidRPr="00D60602">
              <w:rPr>
                <w:rFonts w:ascii="Arial" w:eastAsia="Times New Roman" w:hAnsi="Arial" w:cs="Arial"/>
              </w:rPr>
              <w:t>1-9</w:t>
            </w:r>
          </w:p>
        </w:tc>
      </w:tr>
      <w:tr w:rsidR="00D61D28" w14:paraId="55CAD6B8" w14:textId="77777777" w:rsidTr="005C2EB2">
        <w:trPr>
          <w:jc w:val="center"/>
        </w:trPr>
        <w:tc>
          <w:tcPr>
            <w:tcW w:w="8185" w:type="dxa"/>
          </w:tcPr>
          <w:p w14:paraId="1815296A" w14:textId="4BB9326B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929" w:type="dxa"/>
          </w:tcPr>
          <w:p w14:paraId="7EE29714" w14:textId="123B6B22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t>Knowledge; Values; Skills; Cognitive/Affective Processes</w:t>
            </w:r>
          </w:p>
        </w:tc>
      </w:tr>
      <w:tr w:rsidR="00D61D28" w14:paraId="39850034" w14:textId="77777777" w:rsidTr="005C2EB2">
        <w:trPr>
          <w:jc w:val="center"/>
        </w:trPr>
        <w:tc>
          <w:tcPr>
            <w:tcW w:w="8185" w:type="dxa"/>
          </w:tcPr>
          <w:p w14:paraId="4531B603" w14:textId="629CA1C5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929" w:type="dxa"/>
          </w:tcPr>
          <w:p w14:paraId="1F2069BB" w14:textId="0C89A92F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 w:rsidRPr="00D60602">
              <w:rPr>
                <w:rFonts w:ascii="Arial" w:eastAsia="Times New Roman" w:hAnsi="Arial" w:cs="Arial"/>
              </w:rPr>
              <w:t xml:space="preserve">SW </w:t>
            </w:r>
            <w:r>
              <w:rPr>
                <w:rFonts w:ascii="Arial" w:eastAsia="Times New Roman" w:hAnsi="Arial" w:cs="Arial"/>
              </w:rPr>
              <w:t>497</w:t>
            </w:r>
            <w:r w:rsidRPr="00D60602">
              <w:rPr>
                <w:rFonts w:ascii="Arial" w:eastAsia="Times New Roman" w:hAnsi="Arial" w:cs="Arial"/>
              </w:rPr>
              <w:t xml:space="preserve"> Field Education</w:t>
            </w:r>
          </w:p>
        </w:tc>
      </w:tr>
      <w:tr w:rsidR="00D61D28" w14:paraId="4F83E719" w14:textId="77777777" w:rsidTr="005C2EB2">
        <w:trPr>
          <w:jc w:val="center"/>
        </w:trPr>
        <w:tc>
          <w:tcPr>
            <w:tcW w:w="8185" w:type="dxa"/>
          </w:tcPr>
          <w:p w14:paraId="3E65997E" w14:textId="4BD95394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2929" w:type="dxa"/>
          </w:tcPr>
          <w:p w14:paraId="5ABE3F01" w14:textId="182C1B89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 w:rsidRPr="00D60602">
              <w:rPr>
                <w:rFonts w:ascii="Arial" w:eastAsia="Times New Roman" w:hAnsi="Arial" w:cs="Arial"/>
              </w:rPr>
              <w:t>Field Educator</w:t>
            </w:r>
          </w:p>
        </w:tc>
      </w:tr>
      <w:tr w:rsidR="00D61D28" w14:paraId="675AF237" w14:textId="77777777" w:rsidTr="005C2EB2">
        <w:trPr>
          <w:jc w:val="center"/>
        </w:trPr>
        <w:tc>
          <w:tcPr>
            <w:tcW w:w="8185" w:type="dxa"/>
          </w:tcPr>
          <w:p w14:paraId="6646D87C" w14:textId="562CD7FE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29" w:type="dxa"/>
          </w:tcPr>
          <w:p w14:paraId="46EC03CF" w14:textId="6732E149" w:rsidR="00D61D28" w:rsidRDefault="00A30FEE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61D28" w:rsidRPr="00D60602">
              <w:rPr>
                <w:rFonts w:ascii="Arial" w:hAnsi="Arial" w:cs="Arial"/>
              </w:rPr>
              <w:t xml:space="preserve"> out of 5</w:t>
            </w:r>
          </w:p>
        </w:tc>
      </w:tr>
      <w:tr w:rsidR="00D61D28" w14:paraId="1219E25C" w14:textId="77777777" w:rsidTr="005C2EB2">
        <w:trPr>
          <w:jc w:val="center"/>
        </w:trPr>
        <w:tc>
          <w:tcPr>
            <w:tcW w:w="8185" w:type="dxa"/>
          </w:tcPr>
          <w:p w14:paraId="059DC633" w14:textId="39DA3629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2929" w:type="dxa"/>
          </w:tcPr>
          <w:p w14:paraId="10C93599" w14:textId="60E37AB5" w:rsidR="00D61D28" w:rsidRDefault="00A30FEE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61D28"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="00D61D28" w:rsidRPr="00D60602">
              <w:rPr>
                <w:rFonts w:ascii="Arial" w:hAnsi="Arial" w:cs="Arial"/>
              </w:rPr>
              <w:t xml:space="preserve"> out of 5</w:t>
            </w:r>
          </w:p>
        </w:tc>
      </w:tr>
      <w:tr w:rsidR="00D61D28" w14:paraId="3E1B0935" w14:textId="77777777" w:rsidTr="005C2EB2">
        <w:trPr>
          <w:jc w:val="center"/>
        </w:trPr>
        <w:tc>
          <w:tcPr>
            <w:tcW w:w="11114" w:type="dxa"/>
            <w:gridSpan w:val="2"/>
            <w:shd w:val="clear" w:color="auto" w:fill="E7E6E6" w:themeFill="background2"/>
          </w:tcPr>
          <w:p w14:paraId="6744310F" w14:textId="2BF0FDDE" w:rsidR="00D61D28" w:rsidRPr="00544D37" w:rsidRDefault="00D61D28" w:rsidP="00B050A2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B050A2">
              <w:rPr>
                <w:rFonts w:ascii="Arial" w:eastAsia="Times New Roman" w:hAnsi="Arial" w:cs="Arial"/>
                <w:b/>
              </w:rPr>
              <w:t xml:space="preserve">Embedded Course Competency </w:t>
            </w:r>
            <w:proofErr w:type="gramStart"/>
            <w:r w:rsidR="00B050A2">
              <w:rPr>
                <w:rFonts w:ascii="Arial" w:eastAsia="Times New Roman" w:hAnsi="Arial" w:cs="Arial"/>
                <w:b/>
              </w:rPr>
              <w:t>Assessment</w:t>
            </w:r>
            <w:r>
              <w:rPr>
                <w:rFonts w:ascii="Arial" w:eastAsia="Times New Roman" w:hAnsi="Arial" w:cs="Arial"/>
                <w:b/>
              </w:rPr>
              <w:t>)</w:t>
            </w:r>
            <w:r w:rsidR="00DC0F50">
              <w:rPr>
                <w:rFonts w:ascii="Arial" w:eastAsia="Times New Roman" w:hAnsi="Arial" w:cs="Arial"/>
                <w:b/>
              </w:rPr>
              <w:t>*</w:t>
            </w:r>
            <w:proofErr w:type="gramEnd"/>
            <w:r w:rsidR="00DC0F50">
              <w:rPr>
                <w:rFonts w:ascii="Arial" w:eastAsia="Times New Roman" w:hAnsi="Arial" w:cs="Arial"/>
                <w:b/>
              </w:rPr>
              <w:t>*</w:t>
            </w:r>
          </w:p>
        </w:tc>
      </w:tr>
      <w:tr w:rsidR="00D61D28" w14:paraId="39003DF8" w14:textId="77777777" w:rsidTr="005C2EB2">
        <w:trPr>
          <w:jc w:val="center"/>
        </w:trPr>
        <w:tc>
          <w:tcPr>
            <w:tcW w:w="8185" w:type="dxa"/>
          </w:tcPr>
          <w:p w14:paraId="5F58301A" w14:textId="77777777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2929" w:type="dxa"/>
          </w:tcPr>
          <w:p w14:paraId="553A4F47" w14:textId="2D056D1C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 w:rsidRPr="00D60602">
              <w:rPr>
                <w:rFonts w:ascii="Arial" w:eastAsia="Times New Roman" w:hAnsi="Arial" w:cs="Arial"/>
              </w:rPr>
              <w:t>1-9</w:t>
            </w:r>
          </w:p>
        </w:tc>
      </w:tr>
      <w:tr w:rsidR="00D61D28" w14:paraId="16F685F9" w14:textId="77777777" w:rsidTr="005C2EB2">
        <w:trPr>
          <w:jc w:val="center"/>
        </w:trPr>
        <w:tc>
          <w:tcPr>
            <w:tcW w:w="8185" w:type="dxa"/>
          </w:tcPr>
          <w:p w14:paraId="2E3D114B" w14:textId="77777777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929" w:type="dxa"/>
          </w:tcPr>
          <w:p w14:paraId="77CD3851" w14:textId="44378B63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t>Knowledge; Values; Skills; Cognitive/Affective Processes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61D28" w14:paraId="5914841C" w14:textId="77777777" w:rsidTr="005C2EB2">
        <w:trPr>
          <w:jc w:val="center"/>
        </w:trPr>
        <w:tc>
          <w:tcPr>
            <w:tcW w:w="8185" w:type="dxa"/>
          </w:tcPr>
          <w:p w14:paraId="18858D84" w14:textId="77777777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929" w:type="dxa"/>
          </w:tcPr>
          <w:p w14:paraId="5692CECD" w14:textId="21EB21FE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Embedded Courses </w:t>
            </w:r>
          </w:p>
        </w:tc>
      </w:tr>
      <w:tr w:rsidR="00D61D28" w14:paraId="069A0065" w14:textId="77777777" w:rsidTr="005C2EB2">
        <w:trPr>
          <w:jc w:val="center"/>
        </w:trPr>
        <w:tc>
          <w:tcPr>
            <w:tcW w:w="8185" w:type="dxa"/>
          </w:tcPr>
          <w:p w14:paraId="031D06C2" w14:textId="74F1B66C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2929" w:type="dxa"/>
          </w:tcPr>
          <w:p w14:paraId="0B98F920" w14:textId="5483DC9F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 </w:t>
            </w:r>
          </w:p>
        </w:tc>
      </w:tr>
      <w:tr w:rsidR="00D61D28" w14:paraId="0047B7C9" w14:textId="77777777" w:rsidTr="005C2EB2">
        <w:trPr>
          <w:jc w:val="center"/>
        </w:trPr>
        <w:tc>
          <w:tcPr>
            <w:tcW w:w="8185" w:type="dxa"/>
          </w:tcPr>
          <w:p w14:paraId="19710065" w14:textId="07E6F0B7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29" w:type="dxa"/>
          </w:tcPr>
          <w:p w14:paraId="1F28EE39" w14:textId="27CE4845" w:rsidR="00D61D28" w:rsidRDefault="005C2EB2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61D28" w:rsidRPr="00D60602">
              <w:rPr>
                <w:rFonts w:ascii="Arial" w:hAnsi="Arial" w:cs="Arial"/>
              </w:rPr>
              <w:t xml:space="preserve"> out of 5</w:t>
            </w:r>
          </w:p>
        </w:tc>
      </w:tr>
      <w:tr w:rsidR="00D61D28" w14:paraId="6CBD7A47" w14:textId="77777777" w:rsidTr="005C2EB2">
        <w:trPr>
          <w:jc w:val="center"/>
        </w:trPr>
        <w:tc>
          <w:tcPr>
            <w:tcW w:w="8185" w:type="dxa"/>
          </w:tcPr>
          <w:p w14:paraId="40127510" w14:textId="23F0E644" w:rsidR="00D61D28" w:rsidRDefault="00D61D28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2929" w:type="dxa"/>
          </w:tcPr>
          <w:p w14:paraId="1F21BF88" w14:textId="74B40CFE" w:rsidR="00D61D28" w:rsidRDefault="005C2EB2" w:rsidP="00D61D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61D28"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 xml:space="preserve">4 </w:t>
            </w:r>
            <w:r w:rsidR="00D61D28" w:rsidRPr="00D60602">
              <w:rPr>
                <w:rFonts w:ascii="Arial" w:hAnsi="Arial" w:cs="Arial"/>
              </w:rPr>
              <w:t>out of 5</w:t>
            </w: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4921C03F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>
        <w:rPr>
          <w:rFonts w:ascii="Arial" w:eastAsia="Times New Roman" w:hAnsi="Arial" w:cs="Arial"/>
          <w:b/>
          <w:bCs/>
        </w:rPr>
        <w:t>20</w:t>
      </w:r>
      <w:r w:rsidR="00D61D28">
        <w:rPr>
          <w:rFonts w:ascii="Arial" w:eastAsia="Times New Roman" w:hAnsi="Arial" w:cs="Arial"/>
          <w:b/>
          <w:bCs/>
        </w:rPr>
        <w:t>2</w:t>
      </w:r>
      <w:r w:rsidR="007B032F">
        <w:rPr>
          <w:rFonts w:ascii="Arial" w:eastAsia="Times New Roman" w:hAnsi="Arial" w:cs="Arial"/>
          <w:b/>
          <w:bCs/>
        </w:rPr>
        <w:t>2</w:t>
      </w:r>
      <w:r w:rsidR="00562E4A">
        <w:rPr>
          <w:rFonts w:ascii="Arial" w:eastAsia="Times New Roman" w:hAnsi="Arial" w:cs="Arial"/>
          <w:b/>
          <w:bCs/>
        </w:rPr>
        <w:t>-20</w:t>
      </w:r>
      <w:r w:rsidR="00D61D28">
        <w:rPr>
          <w:rFonts w:ascii="Arial" w:eastAsia="Times New Roman" w:hAnsi="Arial" w:cs="Arial"/>
          <w:b/>
          <w:bCs/>
        </w:rPr>
        <w:t>2</w:t>
      </w:r>
      <w:r w:rsidR="007B032F">
        <w:rPr>
          <w:rFonts w:ascii="Arial" w:eastAsia="Times New Roman" w:hAnsi="Arial" w:cs="Arial"/>
          <w:b/>
          <w:bCs/>
        </w:rPr>
        <w:t>3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240"/>
        <w:gridCol w:w="3960"/>
      </w:tblGrid>
      <w:tr w:rsidR="00CF66E8" w:rsidRPr="00B979F0" w14:paraId="55139E87" w14:textId="77777777" w:rsidTr="00CF66E8">
        <w:trPr>
          <w:gridAfter w:val="1"/>
          <w:wAfter w:w="3960" w:type="dxa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CF66E8" w:rsidRPr="00B979F0" w:rsidRDefault="00CF66E8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CF66E8" w:rsidRPr="00B979F0" w:rsidRDefault="00CF66E8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</w:tr>
      <w:tr w:rsidR="00CF66E8" w:rsidRPr="00B979F0" w14:paraId="5E74F410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CF66E8" w:rsidRPr="00B979F0" w:rsidRDefault="00CF66E8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CF66E8" w:rsidRPr="00B979F0" w:rsidRDefault="00CF66E8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CF66E8" w:rsidRPr="00CB4479" w:rsidRDefault="00CF66E8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F66E8" w:rsidRDefault="00CF66E8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0EB2C646" w:rsidR="00CF66E8" w:rsidRPr="00CB4479" w:rsidRDefault="00CF66E8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</w:r>
          </w:p>
        </w:tc>
      </w:tr>
      <w:tr w:rsidR="00CF66E8" w:rsidRPr="00B979F0" w14:paraId="61E1B245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5BC4E" w14:textId="6057004E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>
              <w:rPr>
                <w:rFonts w:ascii="Arial" w:hAnsi="Arial" w:cs="Arial"/>
              </w:rPr>
              <w:t>50</w:t>
            </w:r>
            <w:r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Pr="00D60602">
              <w:rPr>
                <w:rFonts w:ascii="Arial" w:hAnsi="Arial" w:cs="Arial"/>
              </w:rPr>
              <w:t xml:space="preserve"> out of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F0552" w14:textId="6DC7B312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highlight w:val="lightGray"/>
              </w:rPr>
            </w:pPr>
          </w:p>
          <w:p w14:paraId="0FA6AA38" w14:textId="2BADD50F" w:rsidR="00CF66E8" w:rsidRPr="00F72DA1" w:rsidRDefault="001B14A7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7</w:t>
            </w:r>
            <w:r w:rsidR="005C404A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3</w:t>
            </w:r>
            <w:r w:rsidR="00CF66E8" w:rsidRPr="00F72DA1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%</w:t>
            </w: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 xml:space="preserve"> </w:t>
            </w:r>
          </w:p>
          <w:p w14:paraId="7EEF7658" w14:textId="4F511C2E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</w:t>
            </w:r>
            <w:r w:rsidR="005C404A">
              <w:rPr>
                <w:rFonts w:ascii="Arial" w:eastAsia="Times New Roman" w:hAnsi="Arial" w:cs="Arial"/>
                <w:highlight w:val="lightGray"/>
              </w:rPr>
              <w:t>75</w:t>
            </w:r>
            <w:r>
              <w:rPr>
                <w:rFonts w:ascii="Arial" w:eastAsia="Times New Roman" w:hAnsi="Arial" w:cs="Arial"/>
                <w:highlight w:val="lightGray"/>
              </w:rPr>
              <w:t>% Classroom N=</w:t>
            </w:r>
            <w:r w:rsidR="005C404A">
              <w:rPr>
                <w:rFonts w:ascii="Arial" w:eastAsia="Times New Roman" w:hAnsi="Arial" w:cs="Arial"/>
                <w:highlight w:val="lightGray"/>
              </w:rPr>
              <w:t>4</w:t>
            </w:r>
            <w:r>
              <w:rPr>
                <w:rFonts w:ascii="Arial" w:eastAsia="Times New Roman" w:hAnsi="Arial" w:cs="Arial"/>
                <w:highlight w:val="lightGray"/>
              </w:rPr>
              <w:t>)</w:t>
            </w:r>
          </w:p>
          <w:p w14:paraId="746739A5" w14:textId="4751F597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(71% Field N=7)</w:t>
            </w:r>
          </w:p>
        </w:tc>
      </w:tr>
      <w:tr w:rsidR="00CF66E8" w:rsidRPr="00B979F0" w14:paraId="172A45C1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5129E" w14:textId="25DD7CB7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Pr="00D60602">
              <w:rPr>
                <w:rFonts w:ascii="Arial" w:hAnsi="Arial" w:cs="Arial"/>
              </w:rPr>
              <w:t xml:space="preserve"> out of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A45D3" w14:textId="37C4499F" w:rsidR="00CF66E8" w:rsidRPr="001E16F0" w:rsidRDefault="001B14A7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71</w:t>
            </w:r>
            <w:r w:rsidR="00CF66E8" w:rsidRPr="001E16F0">
              <w:rPr>
                <w:rFonts w:ascii="Arial" w:eastAsia="Times New Roman" w:hAnsi="Arial" w:cs="Arial"/>
                <w:sz w:val="32"/>
                <w:szCs w:val="32"/>
              </w:rPr>
              <w:t>%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 (Field only)</w:t>
            </w:r>
          </w:p>
          <w:p w14:paraId="746B3232" w14:textId="1196AA38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(% Classroom N=)</w:t>
            </w:r>
          </w:p>
          <w:p w14:paraId="4517F4FD" w14:textId="1FCC7868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(71% Field N=7)</w:t>
            </w:r>
          </w:p>
        </w:tc>
      </w:tr>
      <w:tr w:rsidR="00CF66E8" w:rsidRPr="00B979F0" w14:paraId="0CD37150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6BED6" w14:textId="699EF4DC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Pr="00D60602">
              <w:rPr>
                <w:rFonts w:ascii="Arial" w:hAnsi="Arial" w:cs="Arial"/>
              </w:rPr>
              <w:t xml:space="preserve"> out of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CE117" w14:textId="34110BD3" w:rsidR="00CF66E8" w:rsidRPr="00F72DA1" w:rsidRDefault="001B14A7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57</w:t>
            </w:r>
            <w:r w:rsidR="00CF66E8" w:rsidRPr="00F72DA1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%</w:t>
            </w: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 xml:space="preserve"> (Field only)</w:t>
            </w:r>
          </w:p>
          <w:p w14:paraId="0A25FA7D" w14:textId="1DE3F077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(% Classroom N=)</w:t>
            </w:r>
          </w:p>
          <w:p w14:paraId="25A3D842" w14:textId="26CC31AE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(57% Field N=7)</w:t>
            </w:r>
          </w:p>
        </w:tc>
      </w:tr>
      <w:tr w:rsidR="00CF66E8" w:rsidRPr="00B979F0" w14:paraId="1A56136D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64A07" w14:textId="6529A06D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Pr="00D60602">
              <w:rPr>
                <w:rFonts w:ascii="Arial" w:hAnsi="Arial" w:cs="Arial"/>
              </w:rPr>
              <w:t xml:space="preserve"> out of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C18C1" w14:textId="42599EEC" w:rsidR="00CF66E8" w:rsidRPr="00F72DA1" w:rsidRDefault="001B14A7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78.5</w:t>
            </w:r>
            <w:r w:rsidR="00CF66E8" w:rsidRPr="00F72DA1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%</w:t>
            </w:r>
          </w:p>
          <w:p w14:paraId="612A90BB" w14:textId="6D02BBD2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</w:t>
            </w:r>
            <w:r w:rsidR="0045226F">
              <w:rPr>
                <w:rFonts w:ascii="Arial" w:eastAsia="Times New Roman" w:hAnsi="Arial" w:cs="Arial"/>
                <w:highlight w:val="lightGray"/>
              </w:rPr>
              <w:t>100</w:t>
            </w:r>
            <w:r>
              <w:rPr>
                <w:rFonts w:ascii="Arial" w:eastAsia="Times New Roman" w:hAnsi="Arial" w:cs="Arial"/>
                <w:highlight w:val="lightGray"/>
              </w:rPr>
              <w:t>% Classroom N=</w:t>
            </w:r>
            <w:r w:rsidR="0045226F">
              <w:rPr>
                <w:rFonts w:ascii="Arial" w:eastAsia="Times New Roman" w:hAnsi="Arial" w:cs="Arial"/>
                <w:highlight w:val="lightGray"/>
              </w:rPr>
              <w:t>2</w:t>
            </w:r>
            <w:r>
              <w:rPr>
                <w:rFonts w:ascii="Arial" w:eastAsia="Times New Roman" w:hAnsi="Arial" w:cs="Arial"/>
                <w:highlight w:val="lightGray"/>
              </w:rPr>
              <w:t>)</w:t>
            </w:r>
          </w:p>
          <w:p w14:paraId="5862B234" w14:textId="7FCFF0B8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(57% Field N=7)</w:t>
            </w:r>
          </w:p>
        </w:tc>
      </w:tr>
      <w:tr w:rsidR="00CF66E8" w:rsidRPr="00B979F0" w14:paraId="11AF5D48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0EA35" w14:textId="38475DA3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Pr="00D60602">
              <w:rPr>
                <w:rFonts w:ascii="Arial" w:hAnsi="Arial" w:cs="Arial"/>
              </w:rPr>
              <w:t xml:space="preserve"> out of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A8B46" w14:textId="3DE8C1D8" w:rsidR="00CF66E8" w:rsidRPr="00F72DA1" w:rsidRDefault="005255B4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71</w:t>
            </w:r>
            <w:r w:rsidR="00CF66E8" w:rsidRPr="00F72DA1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%</w:t>
            </w: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* (</w:t>
            </w:r>
            <w:r w:rsidR="001B14A7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F</w:t>
            </w: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ield only)</w:t>
            </w:r>
          </w:p>
          <w:p w14:paraId="3ECAF585" w14:textId="2F66FE76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lastRenderedPageBreak/>
              <w:t>(% Classroom N=)</w:t>
            </w:r>
          </w:p>
          <w:p w14:paraId="39E5C5E7" w14:textId="3CCB3CA8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(71% Field N=7)</w:t>
            </w:r>
          </w:p>
        </w:tc>
      </w:tr>
      <w:tr w:rsidR="00CF66E8" w:rsidRPr="00B979F0" w14:paraId="1B302ECC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6: Engage with Individuals, Families, Groups, Organizations, and Communities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9F9A6" w14:textId="3B18E9CB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Pr="00D60602">
              <w:rPr>
                <w:rFonts w:ascii="Arial" w:hAnsi="Arial" w:cs="Arial"/>
              </w:rPr>
              <w:t xml:space="preserve"> out of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91982" w14:textId="77777777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1F3879A6" w14:textId="178E9F06" w:rsidR="00CF66E8" w:rsidRPr="001E16F0" w:rsidRDefault="005255B4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93</w:t>
            </w:r>
            <w:r w:rsidR="00CF66E8" w:rsidRPr="001E16F0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%</w:t>
            </w:r>
          </w:p>
          <w:p w14:paraId="0C186429" w14:textId="01341C96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</w:t>
            </w:r>
            <w:r w:rsidR="00A523B4">
              <w:rPr>
                <w:rFonts w:ascii="Arial" w:eastAsia="Times New Roman" w:hAnsi="Arial" w:cs="Arial"/>
                <w:highlight w:val="lightGray"/>
              </w:rPr>
              <w:t>100</w:t>
            </w:r>
            <w:r>
              <w:rPr>
                <w:rFonts w:ascii="Arial" w:eastAsia="Times New Roman" w:hAnsi="Arial" w:cs="Arial"/>
                <w:highlight w:val="lightGray"/>
              </w:rPr>
              <w:t>% Classroom N=</w:t>
            </w:r>
            <w:r w:rsidR="004457A0">
              <w:rPr>
                <w:rFonts w:ascii="Arial" w:eastAsia="Times New Roman" w:hAnsi="Arial" w:cs="Arial"/>
                <w:highlight w:val="lightGray"/>
              </w:rPr>
              <w:t>10</w:t>
            </w:r>
            <w:r>
              <w:rPr>
                <w:rFonts w:ascii="Arial" w:eastAsia="Times New Roman" w:hAnsi="Arial" w:cs="Arial"/>
                <w:highlight w:val="lightGray"/>
              </w:rPr>
              <w:t>)</w:t>
            </w:r>
          </w:p>
          <w:p w14:paraId="526B2421" w14:textId="26BE804F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(86% Field N=</w:t>
            </w:r>
            <w:r>
              <w:rPr>
                <w:rFonts w:ascii="Arial" w:eastAsia="Times New Roman" w:hAnsi="Arial" w:cs="Arial"/>
              </w:rPr>
              <w:t>7)</w:t>
            </w:r>
          </w:p>
        </w:tc>
      </w:tr>
      <w:tr w:rsidR="00CF66E8" w:rsidRPr="00B979F0" w14:paraId="4DE1C295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8D97C" w14:textId="44DADA20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Pr="00D60602">
              <w:rPr>
                <w:rFonts w:ascii="Arial" w:hAnsi="Arial" w:cs="Arial"/>
              </w:rPr>
              <w:t xml:space="preserve"> out of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AD741" w14:textId="62133D37" w:rsidR="00CF66E8" w:rsidRPr="00F72DA1" w:rsidRDefault="00440D86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48</w:t>
            </w:r>
            <w:r w:rsidR="00CF66E8" w:rsidRPr="00F72DA1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%</w:t>
            </w:r>
          </w:p>
          <w:p w14:paraId="7381BEBA" w14:textId="268A4BF3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</w:t>
            </w:r>
            <w:r w:rsidR="00BA24CC">
              <w:rPr>
                <w:rFonts w:ascii="Arial" w:eastAsia="Times New Roman" w:hAnsi="Arial" w:cs="Arial"/>
                <w:highlight w:val="lightGray"/>
              </w:rPr>
              <w:t>25</w:t>
            </w:r>
            <w:r>
              <w:rPr>
                <w:rFonts w:ascii="Arial" w:eastAsia="Times New Roman" w:hAnsi="Arial" w:cs="Arial"/>
                <w:highlight w:val="lightGray"/>
              </w:rPr>
              <w:t>% Classroom N=</w:t>
            </w:r>
            <w:r w:rsidR="00BA24CC">
              <w:rPr>
                <w:rFonts w:ascii="Arial" w:eastAsia="Times New Roman" w:hAnsi="Arial" w:cs="Arial"/>
                <w:highlight w:val="lightGray"/>
              </w:rPr>
              <w:t>4</w:t>
            </w:r>
            <w:r>
              <w:rPr>
                <w:rFonts w:ascii="Arial" w:eastAsia="Times New Roman" w:hAnsi="Arial" w:cs="Arial"/>
                <w:highlight w:val="lightGray"/>
              </w:rPr>
              <w:t>)</w:t>
            </w:r>
          </w:p>
          <w:p w14:paraId="258C343A" w14:textId="3CF1774A" w:rsidR="00CF66E8" w:rsidRPr="00B979F0" w:rsidRDefault="00CF66E8" w:rsidP="00A2299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(71% Field N=7)</w:t>
            </w:r>
          </w:p>
        </w:tc>
      </w:tr>
      <w:tr w:rsidR="00CF66E8" w:rsidRPr="00B979F0" w14:paraId="31A2E7D3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2F0ECE89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Pr="00D60602">
              <w:rPr>
                <w:rFonts w:ascii="Arial" w:hAnsi="Arial" w:cs="Arial"/>
              </w:rPr>
              <w:t xml:space="preserve"> out of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CD603" w14:textId="73B668DE" w:rsidR="00CF66E8" w:rsidRPr="00F72DA1" w:rsidRDefault="00472459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52</w:t>
            </w:r>
            <w:r w:rsidR="00CF66E8" w:rsidRPr="00F72DA1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%</w:t>
            </w:r>
          </w:p>
          <w:p w14:paraId="6C8CFE79" w14:textId="6267AB83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</w:t>
            </w:r>
            <w:r w:rsidR="008D35B3">
              <w:rPr>
                <w:rFonts w:ascii="Arial" w:eastAsia="Times New Roman" w:hAnsi="Arial" w:cs="Arial"/>
                <w:highlight w:val="lightGray"/>
              </w:rPr>
              <w:t>33</w:t>
            </w:r>
            <w:r>
              <w:rPr>
                <w:rFonts w:ascii="Arial" w:eastAsia="Times New Roman" w:hAnsi="Arial" w:cs="Arial"/>
                <w:highlight w:val="lightGray"/>
              </w:rPr>
              <w:t>% Classroom N=</w:t>
            </w:r>
            <w:r w:rsidR="008D35B3">
              <w:rPr>
                <w:rFonts w:ascii="Arial" w:eastAsia="Times New Roman" w:hAnsi="Arial" w:cs="Arial"/>
                <w:highlight w:val="lightGray"/>
              </w:rPr>
              <w:t>4</w:t>
            </w:r>
            <w:r>
              <w:rPr>
                <w:rFonts w:ascii="Arial" w:eastAsia="Times New Roman" w:hAnsi="Arial" w:cs="Arial"/>
                <w:highlight w:val="lightGray"/>
              </w:rPr>
              <w:t>)</w:t>
            </w:r>
          </w:p>
          <w:p w14:paraId="1E3D39D0" w14:textId="51084683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(71% Field N=7)</w:t>
            </w:r>
          </w:p>
        </w:tc>
      </w:tr>
      <w:tr w:rsidR="00CF66E8" w:rsidRPr="00B979F0" w14:paraId="3A69815C" w14:textId="77777777" w:rsidTr="00CF66E8">
        <w:tc>
          <w:tcPr>
            <w:tcW w:w="2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20A910FA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60602">
              <w:rPr>
                <w:rFonts w:ascii="Arial" w:hAnsi="Arial" w:cs="Arial"/>
              </w:rPr>
              <w:t xml:space="preserve">% of graduating students will demonstrate </w:t>
            </w:r>
            <w:r>
              <w:rPr>
                <w:rFonts w:ascii="Arial" w:hAnsi="Arial" w:cs="Arial"/>
              </w:rPr>
              <w:t>4</w:t>
            </w:r>
            <w:r w:rsidRPr="00D60602">
              <w:rPr>
                <w:rFonts w:ascii="Arial" w:hAnsi="Arial" w:cs="Arial"/>
              </w:rPr>
              <w:t xml:space="preserve"> out of 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047D3" w14:textId="745018B4" w:rsidR="00CF66E8" w:rsidRPr="00F72DA1" w:rsidRDefault="00096540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85.5</w:t>
            </w:r>
            <w:r w:rsidR="00CF66E8" w:rsidRPr="00F72DA1">
              <w:rPr>
                <w:rFonts w:ascii="Arial" w:eastAsia="Times New Roman" w:hAnsi="Arial" w:cs="Arial"/>
                <w:sz w:val="32"/>
                <w:szCs w:val="32"/>
                <w:highlight w:val="lightGray"/>
              </w:rPr>
              <w:t>%</w:t>
            </w:r>
          </w:p>
          <w:p w14:paraId="02128FDC" w14:textId="3DB8BAF5" w:rsidR="00CF66E8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</w:t>
            </w:r>
            <w:r w:rsidR="00472459">
              <w:rPr>
                <w:rFonts w:ascii="Arial" w:eastAsia="Times New Roman" w:hAnsi="Arial" w:cs="Arial"/>
                <w:highlight w:val="lightGray"/>
              </w:rPr>
              <w:t>100</w:t>
            </w:r>
            <w:r>
              <w:rPr>
                <w:rFonts w:ascii="Arial" w:eastAsia="Times New Roman" w:hAnsi="Arial" w:cs="Arial"/>
                <w:highlight w:val="lightGray"/>
              </w:rPr>
              <w:t>% Classroom N=</w:t>
            </w:r>
            <w:r w:rsidR="00472459">
              <w:rPr>
                <w:rFonts w:ascii="Arial" w:eastAsia="Times New Roman" w:hAnsi="Arial" w:cs="Arial"/>
                <w:highlight w:val="lightGray"/>
              </w:rPr>
              <w:t>2</w:t>
            </w:r>
            <w:r>
              <w:rPr>
                <w:rFonts w:ascii="Arial" w:eastAsia="Times New Roman" w:hAnsi="Arial" w:cs="Arial"/>
                <w:highlight w:val="lightGray"/>
              </w:rPr>
              <w:t>)</w:t>
            </w:r>
          </w:p>
          <w:p w14:paraId="259DA527" w14:textId="5069C401" w:rsidR="00CF66E8" w:rsidRPr="00B979F0" w:rsidRDefault="00CF66E8" w:rsidP="00D61D2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(71% Field N=7)</w:t>
            </w:r>
          </w:p>
        </w:tc>
      </w:tr>
    </w:tbl>
    <w:p w14:paraId="6CB5E881" w14:textId="461BFBD9" w:rsidR="00DC0F50" w:rsidRDefault="00DC0F50" w:rsidP="00DC0F5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**Please note that the embedded course assignment data is available for Spring 23</w:t>
      </w:r>
      <w:r w:rsidR="00CA6CF6">
        <w:rPr>
          <w:rFonts w:ascii="Arial" w:hAnsi="Arial" w:cs="Arial"/>
          <w:b/>
          <w:bCs/>
        </w:rPr>
        <w:t xml:space="preserve"> only</w:t>
      </w:r>
      <w:r>
        <w:rPr>
          <w:rFonts w:ascii="Arial" w:hAnsi="Arial" w:cs="Arial"/>
          <w:b/>
          <w:bCs/>
        </w:rPr>
        <w:t xml:space="preserve">; Due to issues with platform, no Fall 22 data was collected from embedded course assessments.   </w:t>
      </w:r>
    </w:p>
    <w:p w14:paraId="1EBB717B" w14:textId="456FFBF5" w:rsidR="00F964DF" w:rsidRPr="00B979F0" w:rsidRDefault="00472459" w:rsidP="0047245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Our BSW program has </w:t>
      </w:r>
      <w:r w:rsidR="002D48DD">
        <w:rPr>
          <w:rFonts w:ascii="Arial" w:eastAsia="Times New Roman" w:hAnsi="Arial" w:cs="Arial"/>
          <w:b/>
          <w:bCs/>
        </w:rPr>
        <w:t xml:space="preserve">very few students with some courses not offered </w:t>
      </w:r>
      <w:r w:rsidR="00796CE9">
        <w:rPr>
          <w:rFonts w:ascii="Arial" w:eastAsia="Times New Roman" w:hAnsi="Arial" w:cs="Arial"/>
          <w:b/>
          <w:bCs/>
        </w:rPr>
        <w:t>during the Spring 23 semester and no classes offered during the Summer 23 semester</w:t>
      </w:r>
      <w:r w:rsidR="002D48DD">
        <w:rPr>
          <w:rFonts w:ascii="Arial" w:eastAsia="Times New Roman" w:hAnsi="Arial" w:cs="Arial"/>
          <w:b/>
          <w:bCs/>
        </w:rPr>
        <w:t xml:space="preserve">, thus the N values are </w:t>
      </w:r>
      <w:r w:rsidR="00CA6CF6">
        <w:rPr>
          <w:rFonts w:ascii="Arial" w:eastAsia="Times New Roman" w:hAnsi="Arial" w:cs="Arial"/>
          <w:b/>
          <w:bCs/>
        </w:rPr>
        <w:t xml:space="preserve">unavailable or </w:t>
      </w:r>
      <w:r w:rsidR="002D48DD">
        <w:rPr>
          <w:rFonts w:ascii="Arial" w:eastAsia="Times New Roman" w:hAnsi="Arial" w:cs="Arial"/>
          <w:b/>
          <w:bCs/>
        </w:rPr>
        <w:t>very low</w:t>
      </w:r>
      <w:r w:rsidR="005255B4">
        <w:rPr>
          <w:rFonts w:ascii="Arial" w:eastAsia="Times New Roman" w:hAnsi="Arial" w:cs="Arial"/>
          <w:b/>
          <w:bCs/>
        </w:rPr>
        <w:t xml:space="preserve"> and data is not stable</w:t>
      </w:r>
      <w:r w:rsidR="002D48DD">
        <w:rPr>
          <w:rFonts w:ascii="Arial" w:eastAsia="Times New Roman" w:hAnsi="Arial" w:cs="Arial"/>
          <w:b/>
          <w:bCs/>
        </w:rPr>
        <w:t>.</w:t>
      </w: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F56D" w14:textId="77777777" w:rsidR="00FF735A" w:rsidRDefault="00FF735A" w:rsidP="005C37CC">
      <w:pPr>
        <w:spacing w:after="0" w:line="240" w:lineRule="auto"/>
      </w:pPr>
      <w:r>
        <w:separator/>
      </w:r>
    </w:p>
  </w:endnote>
  <w:endnote w:type="continuationSeparator" w:id="0">
    <w:p w14:paraId="3C0C7103" w14:textId="77777777" w:rsidR="00FF735A" w:rsidRDefault="00FF735A" w:rsidP="005C37CC">
      <w:pPr>
        <w:spacing w:after="0" w:line="240" w:lineRule="auto"/>
      </w:pPr>
      <w:r>
        <w:continuationSeparator/>
      </w:r>
    </w:p>
  </w:endnote>
  <w:endnote w:type="continuationNotice" w:id="1">
    <w:p w14:paraId="0C1D1589" w14:textId="77777777" w:rsidR="00FF735A" w:rsidRDefault="00FF7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proofErr w:type="gramStart"/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  <w:proofErr w:type="gramEnd"/>
      </w:p>
      <w:p w14:paraId="017C83B6" w14:textId="7ACD9FD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B050A2">
          <w:rPr>
            <w:rFonts w:ascii="Arial" w:hAnsi="Arial" w:cs="Arial"/>
            <w:b/>
            <w:noProof/>
          </w:rPr>
          <w:t>5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1376" w14:textId="77777777" w:rsidR="00FF735A" w:rsidRDefault="00FF735A" w:rsidP="005C37CC">
      <w:pPr>
        <w:spacing w:after="0" w:line="240" w:lineRule="auto"/>
      </w:pPr>
      <w:r>
        <w:separator/>
      </w:r>
    </w:p>
  </w:footnote>
  <w:footnote w:type="continuationSeparator" w:id="0">
    <w:p w14:paraId="3EB1BB85" w14:textId="77777777" w:rsidR="00FF735A" w:rsidRDefault="00FF735A" w:rsidP="005C37CC">
      <w:pPr>
        <w:spacing w:after="0" w:line="240" w:lineRule="auto"/>
      </w:pPr>
      <w:r>
        <w:continuationSeparator/>
      </w:r>
    </w:p>
  </w:footnote>
  <w:footnote w:type="continuationNotice" w:id="1">
    <w:p w14:paraId="47D65BC2" w14:textId="77777777" w:rsidR="00FF735A" w:rsidRDefault="00FF735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60330"/>
    <w:rsid w:val="000754B8"/>
    <w:rsid w:val="00077FBE"/>
    <w:rsid w:val="00081E77"/>
    <w:rsid w:val="00087693"/>
    <w:rsid w:val="00096540"/>
    <w:rsid w:val="000A4E2B"/>
    <w:rsid w:val="000B700E"/>
    <w:rsid w:val="000C0C4B"/>
    <w:rsid w:val="000D2CE2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14A7"/>
    <w:rsid w:val="001B2800"/>
    <w:rsid w:val="001C1715"/>
    <w:rsid w:val="001C20C2"/>
    <w:rsid w:val="001C6BCD"/>
    <w:rsid w:val="001D5671"/>
    <w:rsid w:val="001E16F0"/>
    <w:rsid w:val="001F6FEC"/>
    <w:rsid w:val="0020646B"/>
    <w:rsid w:val="0020777B"/>
    <w:rsid w:val="00224713"/>
    <w:rsid w:val="00233E69"/>
    <w:rsid w:val="00242216"/>
    <w:rsid w:val="0025242A"/>
    <w:rsid w:val="00262163"/>
    <w:rsid w:val="002665F7"/>
    <w:rsid w:val="00272ACA"/>
    <w:rsid w:val="00276EFF"/>
    <w:rsid w:val="002A5349"/>
    <w:rsid w:val="002A61D9"/>
    <w:rsid w:val="002A6A84"/>
    <w:rsid w:val="002D48DD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35E72"/>
    <w:rsid w:val="00440CA3"/>
    <w:rsid w:val="00440D86"/>
    <w:rsid w:val="004457A0"/>
    <w:rsid w:val="004475B1"/>
    <w:rsid w:val="00452260"/>
    <w:rsid w:val="0045226F"/>
    <w:rsid w:val="004662C0"/>
    <w:rsid w:val="00472459"/>
    <w:rsid w:val="00480106"/>
    <w:rsid w:val="004A3E00"/>
    <w:rsid w:val="004C04EF"/>
    <w:rsid w:val="004C1563"/>
    <w:rsid w:val="004C72CD"/>
    <w:rsid w:val="004F3D73"/>
    <w:rsid w:val="00501647"/>
    <w:rsid w:val="005037D8"/>
    <w:rsid w:val="005255B4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877B6"/>
    <w:rsid w:val="005C2EB2"/>
    <w:rsid w:val="005C2F03"/>
    <w:rsid w:val="005C3038"/>
    <w:rsid w:val="005C37CC"/>
    <w:rsid w:val="005C404A"/>
    <w:rsid w:val="005D54AA"/>
    <w:rsid w:val="005D6DD3"/>
    <w:rsid w:val="005E42B1"/>
    <w:rsid w:val="005F4C82"/>
    <w:rsid w:val="005F659E"/>
    <w:rsid w:val="00600724"/>
    <w:rsid w:val="006042C3"/>
    <w:rsid w:val="00604A5F"/>
    <w:rsid w:val="006149DA"/>
    <w:rsid w:val="00627E10"/>
    <w:rsid w:val="006311D5"/>
    <w:rsid w:val="00650F4D"/>
    <w:rsid w:val="00660299"/>
    <w:rsid w:val="00663DAF"/>
    <w:rsid w:val="006737F1"/>
    <w:rsid w:val="00683F47"/>
    <w:rsid w:val="00693C8C"/>
    <w:rsid w:val="00697FD6"/>
    <w:rsid w:val="006A1042"/>
    <w:rsid w:val="006A694D"/>
    <w:rsid w:val="006A7000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1194"/>
    <w:rsid w:val="007344F2"/>
    <w:rsid w:val="00740FA0"/>
    <w:rsid w:val="007428FF"/>
    <w:rsid w:val="00775DDC"/>
    <w:rsid w:val="0079328A"/>
    <w:rsid w:val="00793C8E"/>
    <w:rsid w:val="00796CE9"/>
    <w:rsid w:val="007B032F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4852"/>
    <w:rsid w:val="00886715"/>
    <w:rsid w:val="008930BE"/>
    <w:rsid w:val="008A4058"/>
    <w:rsid w:val="008B3E85"/>
    <w:rsid w:val="008D35B3"/>
    <w:rsid w:val="008D562E"/>
    <w:rsid w:val="008E77E7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17219"/>
    <w:rsid w:val="00A2299F"/>
    <w:rsid w:val="00A27B71"/>
    <w:rsid w:val="00A30FEE"/>
    <w:rsid w:val="00A361D3"/>
    <w:rsid w:val="00A5144E"/>
    <w:rsid w:val="00A523B4"/>
    <w:rsid w:val="00A848FE"/>
    <w:rsid w:val="00A8569E"/>
    <w:rsid w:val="00A9503D"/>
    <w:rsid w:val="00AC1D97"/>
    <w:rsid w:val="00AC3970"/>
    <w:rsid w:val="00AE69C0"/>
    <w:rsid w:val="00AF4AFD"/>
    <w:rsid w:val="00B050A2"/>
    <w:rsid w:val="00B2122D"/>
    <w:rsid w:val="00B21C02"/>
    <w:rsid w:val="00B503A7"/>
    <w:rsid w:val="00B90EFF"/>
    <w:rsid w:val="00B91F1F"/>
    <w:rsid w:val="00B9247D"/>
    <w:rsid w:val="00B979F0"/>
    <w:rsid w:val="00BA24CC"/>
    <w:rsid w:val="00BA3A64"/>
    <w:rsid w:val="00BB11A9"/>
    <w:rsid w:val="00BB1C85"/>
    <w:rsid w:val="00BB4782"/>
    <w:rsid w:val="00BB7B85"/>
    <w:rsid w:val="00BE30C7"/>
    <w:rsid w:val="00BE74C1"/>
    <w:rsid w:val="00BF55D0"/>
    <w:rsid w:val="00BF7117"/>
    <w:rsid w:val="00C134FA"/>
    <w:rsid w:val="00C20EF6"/>
    <w:rsid w:val="00C22D68"/>
    <w:rsid w:val="00C3400B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A6CF6"/>
    <w:rsid w:val="00CB4479"/>
    <w:rsid w:val="00CC3551"/>
    <w:rsid w:val="00CD45BA"/>
    <w:rsid w:val="00CF5BEA"/>
    <w:rsid w:val="00CF5EA3"/>
    <w:rsid w:val="00CF66E8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1D28"/>
    <w:rsid w:val="00D633A6"/>
    <w:rsid w:val="00D670BC"/>
    <w:rsid w:val="00D73096"/>
    <w:rsid w:val="00D912C5"/>
    <w:rsid w:val="00DA08E0"/>
    <w:rsid w:val="00DA2977"/>
    <w:rsid w:val="00DB2C50"/>
    <w:rsid w:val="00DB7EB2"/>
    <w:rsid w:val="00DC0F50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72DA1"/>
    <w:rsid w:val="00F964DF"/>
    <w:rsid w:val="00F97C6E"/>
    <w:rsid w:val="00FA0106"/>
    <w:rsid w:val="00FC4D81"/>
    <w:rsid w:val="00FE5039"/>
    <w:rsid w:val="00FE7123"/>
    <w:rsid w:val="00FE7BF7"/>
    <w:rsid w:val="00FF4D60"/>
    <w:rsid w:val="00FF735A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CDB46-2CF1-4B8E-BB69-21C22F8049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5492414-66ff-4a7c-a7f1-6c6787413d30}" enabled="0" method="" siteId="{75492414-66ff-4a7c-a7f1-6c6787413d3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1166</Words>
  <Characters>6648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Nowakowski-Sims, Eva</cp:lastModifiedBy>
  <cp:revision>2</cp:revision>
  <dcterms:created xsi:type="dcterms:W3CDTF">2023-10-18T13:17:00Z</dcterms:created>
  <dcterms:modified xsi:type="dcterms:W3CDTF">2023-10-18T13:17:00Z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