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4B46A" w14:textId="4BBEA36E" w:rsidR="00C94C0B" w:rsidRPr="00C94C0B" w:rsidRDefault="00C94C0B" w:rsidP="00C94C0B">
      <w:pPr>
        <w:pStyle w:val="ListParagraph"/>
      </w:pPr>
      <w:r>
        <w:rPr>
          <w:rFonts w:ascii="Cambria" w:hAnsi="Cambria"/>
          <w:i/>
          <w:noProof/>
          <w:sz w:val="20"/>
        </w:rPr>
        <w:drawing>
          <wp:anchor distT="0" distB="0" distL="114300" distR="114300" simplePos="0" relativeHeight="251655680" behindDoc="0" locked="0" layoutInCell="1" allowOverlap="1" wp14:anchorId="5C70C885" wp14:editId="4D507BAF">
            <wp:simplePos x="0" y="0"/>
            <wp:positionH relativeFrom="column">
              <wp:posOffset>3352800</wp:posOffset>
            </wp:positionH>
            <wp:positionV relativeFrom="paragraph">
              <wp:posOffset>-892810</wp:posOffset>
            </wp:positionV>
            <wp:extent cx="1199515" cy="467360"/>
            <wp:effectExtent l="0" t="0" r="63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 logo.png"/>
                    <pic:cNvPicPr/>
                  </pic:nvPicPr>
                  <pic:blipFill>
                    <a:blip r:embed="rId7">
                      <a:extLst>
                        <a:ext uri="{28A0092B-C50C-407E-A947-70E740481C1C}">
                          <a14:useLocalDpi xmlns:a14="http://schemas.microsoft.com/office/drawing/2010/main" val="0"/>
                        </a:ext>
                      </a:extLst>
                    </a:blip>
                    <a:stretch>
                      <a:fillRect/>
                    </a:stretch>
                  </pic:blipFill>
                  <pic:spPr>
                    <a:xfrm>
                      <a:off x="0" y="0"/>
                      <a:ext cx="1199515" cy="467360"/>
                    </a:xfrm>
                    <a:prstGeom prst="rect">
                      <a:avLst/>
                    </a:prstGeom>
                  </pic:spPr>
                </pic:pic>
              </a:graphicData>
            </a:graphic>
          </wp:anchor>
        </w:drawing>
      </w:r>
      <w:r>
        <w:rPr>
          <w:rFonts w:ascii="Cambria" w:hAnsi="Cambria"/>
          <w:i/>
          <w:noProof/>
          <w:sz w:val="20"/>
        </w:rPr>
        <mc:AlternateContent>
          <mc:Choice Requires="wps">
            <w:drawing>
              <wp:anchor distT="0" distB="0" distL="114300" distR="114300" simplePos="0" relativeHeight="251699712" behindDoc="0" locked="0" layoutInCell="1" allowOverlap="1" wp14:anchorId="56C9F852" wp14:editId="4476BB2E">
                <wp:simplePos x="0" y="0"/>
                <wp:positionH relativeFrom="column">
                  <wp:posOffset>3248025</wp:posOffset>
                </wp:positionH>
                <wp:positionV relativeFrom="paragraph">
                  <wp:posOffset>-485775</wp:posOffset>
                </wp:positionV>
                <wp:extent cx="2181225" cy="1044575"/>
                <wp:effectExtent l="0" t="0" r="0" b="31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5755" w14:textId="77777777" w:rsidR="00C94C0B" w:rsidRPr="00832238" w:rsidRDefault="00C94C0B" w:rsidP="00C94C0B">
                            <w:pPr>
                              <w:spacing w:after="0" w:line="240" w:lineRule="auto"/>
                              <w:rPr>
                                <w:rFonts w:ascii="Calibri" w:hAnsi="Calibri"/>
                                <w:sz w:val="20"/>
                              </w:rPr>
                            </w:pPr>
                            <w:r w:rsidRPr="00832238">
                              <w:rPr>
                                <w:rFonts w:ascii="Calibri" w:hAnsi="Calibri"/>
                                <w:sz w:val="20"/>
                              </w:rPr>
                              <w:t>Student Organization Council</w:t>
                            </w:r>
                          </w:p>
                          <w:p w14:paraId="180836E4" w14:textId="77777777" w:rsidR="00C94C0B" w:rsidRPr="00832238" w:rsidRDefault="00C94C0B" w:rsidP="00C94C0B">
                            <w:pPr>
                              <w:spacing w:after="0" w:line="240" w:lineRule="auto"/>
                              <w:rPr>
                                <w:rFonts w:ascii="Calibri" w:hAnsi="Calibri"/>
                                <w:sz w:val="20"/>
                              </w:rPr>
                            </w:pPr>
                            <w:r w:rsidRPr="00832238">
                              <w:rPr>
                                <w:rFonts w:ascii="Calibri" w:hAnsi="Calibri"/>
                                <w:sz w:val="20"/>
                              </w:rPr>
                              <w:t>Landon Student Union, Suite 206D</w:t>
                            </w:r>
                          </w:p>
                          <w:p w14:paraId="0E2E8898" w14:textId="77777777" w:rsidR="00C94C0B" w:rsidRPr="00832238" w:rsidRDefault="00C94C0B" w:rsidP="00C94C0B">
                            <w:pPr>
                              <w:spacing w:after="0" w:line="240" w:lineRule="auto"/>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2A3AF8CD" w14:textId="77777777" w:rsidR="00C94C0B" w:rsidRPr="00832238" w:rsidRDefault="00C94C0B" w:rsidP="00C94C0B">
                            <w:pPr>
                              <w:spacing w:after="0" w:line="240" w:lineRule="auto"/>
                              <w:rPr>
                                <w:rFonts w:ascii="Calibri" w:hAnsi="Calibri"/>
                                <w:sz w:val="20"/>
                              </w:rPr>
                            </w:pPr>
                            <w:r w:rsidRPr="00832238">
                              <w:rPr>
                                <w:rFonts w:ascii="Calibri" w:hAnsi="Calibri"/>
                                <w:sz w:val="20"/>
                              </w:rPr>
                              <w:t>Miami Shores, FL 33161</w:t>
                            </w:r>
                          </w:p>
                          <w:p w14:paraId="33679230" w14:textId="77777777" w:rsidR="00C94C0B" w:rsidRPr="00832238" w:rsidRDefault="00C94C0B" w:rsidP="00C94C0B">
                            <w:pPr>
                              <w:spacing w:after="0" w:line="240" w:lineRule="auto"/>
                              <w:rPr>
                                <w:rFonts w:ascii="Calibri" w:hAnsi="Calibri"/>
                                <w:sz w:val="20"/>
                              </w:rPr>
                            </w:pPr>
                            <w:r>
                              <w:rPr>
                                <w:rFonts w:ascii="Calibri" w:hAnsi="Calibri"/>
                                <w:sz w:val="20"/>
                              </w:rPr>
                              <w:t xml:space="preserve">Office: (305) </w:t>
                            </w:r>
                            <w:r w:rsidRPr="00832238">
                              <w:rPr>
                                <w:rFonts w:ascii="Calibri" w:hAnsi="Calibri"/>
                                <w:sz w:val="20"/>
                              </w:rPr>
                              <w:t>899-4767</w:t>
                            </w:r>
                          </w:p>
                          <w:p w14:paraId="275FFA61" w14:textId="77777777" w:rsidR="00C94C0B" w:rsidRPr="00A36367" w:rsidRDefault="00A41F68" w:rsidP="00C94C0B">
                            <w:pPr>
                              <w:tabs>
                                <w:tab w:val="left" w:pos="1842"/>
                              </w:tabs>
                              <w:spacing w:after="0" w:line="240" w:lineRule="auto"/>
                              <w:rPr>
                                <w:rFonts w:ascii="Calibri" w:hAnsi="Calibri"/>
                                <w:b/>
                                <w:sz w:val="20"/>
                              </w:rPr>
                            </w:pPr>
                            <w:hyperlink r:id="rId8" w:history="1">
                              <w:r w:rsidR="00C94C0B" w:rsidRPr="00A36367">
                                <w:rPr>
                                  <w:rStyle w:val="Hyperlink"/>
                                  <w:rFonts w:ascii="Calibri" w:hAnsi="Calibri"/>
                                  <w:b/>
                                  <w:sz w:val="20"/>
                                </w:rPr>
                                <w:t>soc@mail.barry.edu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F852" id="_x0000_t202" coordsize="21600,21600" o:spt="202" path="m,l,21600r21600,l21600,xe">
                <v:stroke joinstyle="miter"/>
                <v:path gradientshapeok="t" o:connecttype="rect"/>
              </v:shapetype>
              <v:shape id="Text Box 14" o:spid="_x0000_s1026" type="#_x0000_t202" style="position:absolute;left:0;text-align:left;margin-left:255.75pt;margin-top:-38.25pt;width:171.75pt;height:8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R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" filled="f" stroked="f">
                <v:textbox>
                  <w:txbxContent>
                    <w:p w14:paraId="47295755" w14:textId="77777777" w:rsidR="00C94C0B" w:rsidRPr="00832238" w:rsidRDefault="00C94C0B" w:rsidP="00C94C0B">
                      <w:pPr>
                        <w:spacing w:after="0" w:line="240" w:lineRule="auto"/>
                        <w:rPr>
                          <w:rFonts w:ascii="Calibri" w:hAnsi="Calibri"/>
                          <w:sz w:val="20"/>
                        </w:rPr>
                      </w:pPr>
                      <w:r w:rsidRPr="00832238">
                        <w:rPr>
                          <w:rFonts w:ascii="Calibri" w:hAnsi="Calibri"/>
                          <w:sz w:val="20"/>
                        </w:rPr>
                        <w:t>Student Organization Council</w:t>
                      </w:r>
                    </w:p>
                    <w:p w14:paraId="180836E4" w14:textId="77777777" w:rsidR="00C94C0B" w:rsidRPr="00832238" w:rsidRDefault="00C94C0B" w:rsidP="00C94C0B">
                      <w:pPr>
                        <w:spacing w:after="0" w:line="240" w:lineRule="auto"/>
                        <w:rPr>
                          <w:rFonts w:ascii="Calibri" w:hAnsi="Calibri"/>
                          <w:sz w:val="20"/>
                        </w:rPr>
                      </w:pPr>
                      <w:r w:rsidRPr="00832238">
                        <w:rPr>
                          <w:rFonts w:ascii="Calibri" w:hAnsi="Calibri"/>
                          <w:sz w:val="20"/>
                        </w:rPr>
                        <w:t>Landon Student Union, Suite 206D</w:t>
                      </w:r>
                    </w:p>
                    <w:p w14:paraId="0E2E8898" w14:textId="77777777" w:rsidR="00C94C0B" w:rsidRPr="00832238" w:rsidRDefault="00C94C0B" w:rsidP="00C94C0B">
                      <w:pPr>
                        <w:spacing w:after="0" w:line="240" w:lineRule="auto"/>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2A3AF8CD" w14:textId="77777777" w:rsidR="00C94C0B" w:rsidRPr="00832238" w:rsidRDefault="00C94C0B" w:rsidP="00C94C0B">
                      <w:pPr>
                        <w:spacing w:after="0" w:line="240" w:lineRule="auto"/>
                        <w:rPr>
                          <w:rFonts w:ascii="Calibri" w:hAnsi="Calibri"/>
                          <w:sz w:val="20"/>
                        </w:rPr>
                      </w:pPr>
                      <w:r w:rsidRPr="00832238">
                        <w:rPr>
                          <w:rFonts w:ascii="Calibri" w:hAnsi="Calibri"/>
                          <w:sz w:val="20"/>
                        </w:rPr>
                        <w:t>Miami Shores, FL 33161</w:t>
                      </w:r>
                    </w:p>
                    <w:p w14:paraId="33679230" w14:textId="77777777" w:rsidR="00C94C0B" w:rsidRPr="00832238" w:rsidRDefault="00C94C0B" w:rsidP="00C94C0B">
                      <w:pPr>
                        <w:spacing w:after="0" w:line="240" w:lineRule="auto"/>
                        <w:rPr>
                          <w:rFonts w:ascii="Calibri" w:hAnsi="Calibri"/>
                          <w:sz w:val="20"/>
                        </w:rPr>
                      </w:pPr>
                      <w:r>
                        <w:rPr>
                          <w:rFonts w:ascii="Calibri" w:hAnsi="Calibri"/>
                          <w:sz w:val="20"/>
                        </w:rPr>
                        <w:t xml:space="preserve">Office: (305) </w:t>
                      </w:r>
                      <w:r w:rsidRPr="00832238">
                        <w:rPr>
                          <w:rFonts w:ascii="Calibri" w:hAnsi="Calibri"/>
                          <w:sz w:val="20"/>
                        </w:rPr>
                        <w:t>899-4767</w:t>
                      </w:r>
                    </w:p>
                    <w:p w14:paraId="275FFA61" w14:textId="77777777" w:rsidR="00C94C0B" w:rsidRPr="00A36367" w:rsidRDefault="00A41F68" w:rsidP="00C94C0B">
                      <w:pPr>
                        <w:tabs>
                          <w:tab w:val="left" w:pos="1842"/>
                        </w:tabs>
                        <w:spacing w:after="0" w:line="240" w:lineRule="auto"/>
                        <w:rPr>
                          <w:rFonts w:ascii="Calibri" w:hAnsi="Calibri"/>
                          <w:b/>
                          <w:sz w:val="20"/>
                        </w:rPr>
                      </w:pPr>
                      <w:hyperlink r:id="rId9" w:history="1">
                        <w:r w:rsidR="00C94C0B" w:rsidRPr="00A36367">
                          <w:rPr>
                            <w:rStyle w:val="Hyperlink"/>
                            <w:rFonts w:ascii="Calibri" w:hAnsi="Calibri"/>
                            <w:b/>
                            <w:sz w:val="20"/>
                          </w:rPr>
                          <w:t>soc@mail.barry.edu</w:t>
                        </w:r>
                      </w:hyperlink>
                    </w:p>
                  </w:txbxContent>
                </v:textbox>
              </v:shape>
            </w:pict>
          </mc:Fallback>
        </mc:AlternateContent>
      </w:r>
      <w:r w:rsidRPr="00C94C0B">
        <w:rPr>
          <w:b/>
          <w:noProof/>
          <w:u w:val="single"/>
        </w:rPr>
        <w:drawing>
          <wp:anchor distT="0" distB="0" distL="114300" distR="114300" simplePos="0" relativeHeight="251695616" behindDoc="0" locked="0" layoutInCell="1" allowOverlap="1" wp14:anchorId="3DB98E5B" wp14:editId="02B0D658">
            <wp:simplePos x="0" y="0"/>
            <wp:positionH relativeFrom="column">
              <wp:posOffset>1333500</wp:posOffset>
            </wp:positionH>
            <wp:positionV relativeFrom="paragraph">
              <wp:posOffset>-762000</wp:posOffset>
            </wp:positionV>
            <wp:extent cx="1837055" cy="3365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I logo.jpg"/>
                    <pic:cNvPicPr/>
                  </pic:nvPicPr>
                  <pic:blipFill>
                    <a:blip r:embed="rId10">
                      <a:extLst>
                        <a:ext uri="{28A0092B-C50C-407E-A947-70E740481C1C}">
                          <a14:useLocalDpi xmlns:a14="http://schemas.microsoft.com/office/drawing/2010/main" val="0"/>
                        </a:ext>
                      </a:extLst>
                    </a:blip>
                    <a:stretch>
                      <a:fillRect/>
                    </a:stretch>
                  </pic:blipFill>
                  <pic:spPr>
                    <a:xfrm>
                      <a:off x="0" y="0"/>
                      <a:ext cx="1837055" cy="336550"/>
                    </a:xfrm>
                    <a:prstGeom prst="rect">
                      <a:avLst/>
                    </a:prstGeom>
                  </pic:spPr>
                </pic:pic>
              </a:graphicData>
            </a:graphic>
          </wp:anchor>
        </w:drawing>
      </w:r>
      <w:r w:rsidRPr="00C94C0B">
        <w:rPr>
          <w:b/>
          <w:noProof/>
          <w:u w:val="single"/>
        </w:rPr>
        <mc:AlternateContent>
          <mc:Choice Requires="wps">
            <w:drawing>
              <wp:anchor distT="0" distB="0" distL="114300" distR="114300" simplePos="0" relativeHeight="251654656" behindDoc="0" locked="0" layoutInCell="1" allowOverlap="1" wp14:anchorId="78B5C5F2" wp14:editId="3447C256">
                <wp:simplePos x="0" y="0"/>
                <wp:positionH relativeFrom="column">
                  <wp:posOffset>762000</wp:posOffset>
                </wp:positionH>
                <wp:positionV relativeFrom="paragraph">
                  <wp:posOffset>-482600</wp:posOffset>
                </wp:positionV>
                <wp:extent cx="2486025" cy="10668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23D72" w14:textId="77777777" w:rsidR="00C94C0B" w:rsidRPr="00832238" w:rsidRDefault="00C94C0B" w:rsidP="00C94C0B">
                            <w:pPr>
                              <w:tabs>
                                <w:tab w:val="left" w:pos="1842"/>
                              </w:tabs>
                              <w:spacing w:after="0" w:line="240" w:lineRule="auto"/>
                              <w:jc w:val="right"/>
                              <w:rPr>
                                <w:rFonts w:ascii="Calibri" w:hAnsi="Calibri"/>
                                <w:bCs/>
                                <w:sz w:val="20"/>
                              </w:rPr>
                            </w:pPr>
                            <w:r w:rsidRPr="00832238">
                              <w:rPr>
                                <w:rFonts w:ascii="Calibri" w:hAnsi="Calibri"/>
                                <w:bCs/>
                                <w:sz w:val="20"/>
                              </w:rPr>
                              <w:t xml:space="preserve">Center for Student Involvement </w:t>
                            </w:r>
                          </w:p>
                          <w:p w14:paraId="38ABF2CA" w14:textId="77777777" w:rsidR="00C94C0B" w:rsidRPr="00832238" w:rsidRDefault="00C94C0B" w:rsidP="00C94C0B">
                            <w:pPr>
                              <w:tabs>
                                <w:tab w:val="left" w:pos="1842"/>
                              </w:tabs>
                              <w:spacing w:after="0" w:line="240" w:lineRule="auto"/>
                              <w:jc w:val="right"/>
                              <w:rPr>
                                <w:rFonts w:ascii="Calibri" w:hAnsi="Calibri"/>
                                <w:sz w:val="20"/>
                              </w:rPr>
                            </w:pPr>
                            <w:r w:rsidRPr="00832238">
                              <w:rPr>
                                <w:rFonts w:ascii="Calibri" w:hAnsi="Calibri"/>
                                <w:sz w:val="20"/>
                              </w:rPr>
                              <w:t>Landon Student Union, Suite 202</w:t>
                            </w:r>
                          </w:p>
                          <w:p w14:paraId="378E07F3" w14:textId="77777777" w:rsidR="00C94C0B" w:rsidRPr="00832238" w:rsidRDefault="00C94C0B" w:rsidP="00C94C0B">
                            <w:pPr>
                              <w:tabs>
                                <w:tab w:val="left" w:pos="1842"/>
                              </w:tabs>
                              <w:spacing w:after="0" w:line="240" w:lineRule="auto"/>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5ED3C393" w14:textId="77777777" w:rsidR="00C94C0B" w:rsidRPr="00832238" w:rsidRDefault="00C94C0B" w:rsidP="00C94C0B">
                            <w:pPr>
                              <w:tabs>
                                <w:tab w:val="left" w:pos="1842"/>
                              </w:tabs>
                              <w:spacing w:after="0" w:line="240" w:lineRule="auto"/>
                              <w:ind w:left="270"/>
                              <w:jc w:val="right"/>
                              <w:rPr>
                                <w:rFonts w:ascii="Calibri" w:hAnsi="Calibri"/>
                                <w:sz w:val="20"/>
                              </w:rPr>
                            </w:pPr>
                            <w:r w:rsidRPr="00832238">
                              <w:rPr>
                                <w:rFonts w:ascii="Calibri" w:hAnsi="Calibri"/>
                                <w:sz w:val="20"/>
                              </w:rPr>
                              <w:t>Miami Shores, FL 33161</w:t>
                            </w:r>
                          </w:p>
                          <w:p w14:paraId="7D02D77C" w14:textId="77777777" w:rsidR="00C94C0B" w:rsidRDefault="00C94C0B" w:rsidP="00C94C0B">
                            <w:pPr>
                              <w:tabs>
                                <w:tab w:val="left" w:pos="1842"/>
                              </w:tabs>
                              <w:spacing w:after="0" w:line="240" w:lineRule="auto"/>
                              <w:ind w:left="270"/>
                              <w:jc w:val="right"/>
                              <w:rPr>
                                <w:rFonts w:ascii="Calibri" w:hAnsi="Calibri"/>
                                <w:sz w:val="20"/>
                              </w:rPr>
                            </w:pPr>
                            <w:r w:rsidRPr="00832238">
                              <w:rPr>
                                <w:rFonts w:ascii="Calibri" w:hAnsi="Calibri"/>
                                <w:sz w:val="20"/>
                              </w:rPr>
                              <w:t xml:space="preserve">Office: (305) 899-3961 </w:t>
                            </w:r>
                          </w:p>
                          <w:p w14:paraId="71119E44" w14:textId="77777777" w:rsidR="00C94C0B" w:rsidRPr="00C94C0B" w:rsidRDefault="00A41F68" w:rsidP="00C94C0B">
                            <w:pPr>
                              <w:tabs>
                                <w:tab w:val="left" w:pos="1842"/>
                              </w:tabs>
                              <w:spacing w:after="0" w:line="240" w:lineRule="auto"/>
                              <w:ind w:left="270"/>
                              <w:jc w:val="right"/>
                              <w:rPr>
                                <w:rFonts w:ascii="Calibri" w:hAnsi="Calibri"/>
                                <w:color w:val="0000FF"/>
                                <w:sz w:val="20"/>
                                <w:u w:val="single"/>
                              </w:rPr>
                            </w:pPr>
                            <w:hyperlink r:id="rId11" w:history="1">
                              <w:r w:rsidR="00C94C0B" w:rsidRPr="00C94C0B">
                                <w:rPr>
                                  <w:rFonts w:ascii="Calibri" w:hAnsi="Calibri"/>
                                  <w:b/>
                                  <w:color w:val="0000FF"/>
                                  <w:sz w:val="20"/>
                                  <w:u w:val="single"/>
                                </w:rPr>
                                <w:t>studentinvolvement@mail.barry.edu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C5F2" id="Text Box 13" o:spid="_x0000_s1027" type="#_x0000_t202" style="position:absolute;left:0;text-align:left;margin-left:60pt;margin-top:-38pt;width:195.7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htvA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" filled="f" stroked="f">
                <v:textbox>
                  <w:txbxContent>
                    <w:p w14:paraId="0B723D72" w14:textId="77777777" w:rsidR="00C94C0B" w:rsidRPr="00832238" w:rsidRDefault="00C94C0B" w:rsidP="00C94C0B">
                      <w:pPr>
                        <w:tabs>
                          <w:tab w:val="left" w:pos="1842"/>
                        </w:tabs>
                        <w:spacing w:after="0" w:line="240" w:lineRule="auto"/>
                        <w:jc w:val="right"/>
                        <w:rPr>
                          <w:rFonts w:ascii="Calibri" w:hAnsi="Calibri"/>
                          <w:bCs/>
                          <w:sz w:val="20"/>
                        </w:rPr>
                      </w:pPr>
                      <w:r w:rsidRPr="00832238">
                        <w:rPr>
                          <w:rFonts w:ascii="Calibri" w:hAnsi="Calibri"/>
                          <w:bCs/>
                          <w:sz w:val="20"/>
                        </w:rPr>
                        <w:t xml:space="preserve">Center for Student Involvement </w:t>
                      </w:r>
                    </w:p>
                    <w:p w14:paraId="38ABF2CA" w14:textId="77777777" w:rsidR="00C94C0B" w:rsidRPr="00832238" w:rsidRDefault="00C94C0B" w:rsidP="00C94C0B">
                      <w:pPr>
                        <w:tabs>
                          <w:tab w:val="left" w:pos="1842"/>
                        </w:tabs>
                        <w:spacing w:after="0" w:line="240" w:lineRule="auto"/>
                        <w:jc w:val="right"/>
                        <w:rPr>
                          <w:rFonts w:ascii="Calibri" w:hAnsi="Calibri"/>
                          <w:sz w:val="20"/>
                        </w:rPr>
                      </w:pPr>
                      <w:r w:rsidRPr="00832238">
                        <w:rPr>
                          <w:rFonts w:ascii="Calibri" w:hAnsi="Calibri"/>
                          <w:sz w:val="20"/>
                        </w:rPr>
                        <w:t>Landon Student Union, Suite 202</w:t>
                      </w:r>
                    </w:p>
                    <w:p w14:paraId="378E07F3" w14:textId="77777777" w:rsidR="00C94C0B" w:rsidRPr="00832238" w:rsidRDefault="00C94C0B" w:rsidP="00C94C0B">
                      <w:pPr>
                        <w:tabs>
                          <w:tab w:val="left" w:pos="1842"/>
                        </w:tabs>
                        <w:spacing w:after="0" w:line="240" w:lineRule="auto"/>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5ED3C393" w14:textId="77777777" w:rsidR="00C94C0B" w:rsidRPr="00832238" w:rsidRDefault="00C94C0B" w:rsidP="00C94C0B">
                      <w:pPr>
                        <w:tabs>
                          <w:tab w:val="left" w:pos="1842"/>
                        </w:tabs>
                        <w:spacing w:after="0" w:line="240" w:lineRule="auto"/>
                        <w:ind w:left="270"/>
                        <w:jc w:val="right"/>
                        <w:rPr>
                          <w:rFonts w:ascii="Calibri" w:hAnsi="Calibri"/>
                          <w:sz w:val="20"/>
                        </w:rPr>
                      </w:pPr>
                      <w:r w:rsidRPr="00832238">
                        <w:rPr>
                          <w:rFonts w:ascii="Calibri" w:hAnsi="Calibri"/>
                          <w:sz w:val="20"/>
                        </w:rPr>
                        <w:t>Miami Shores, FL 33161</w:t>
                      </w:r>
                    </w:p>
                    <w:p w14:paraId="7D02D77C" w14:textId="77777777" w:rsidR="00C94C0B" w:rsidRDefault="00C94C0B" w:rsidP="00C94C0B">
                      <w:pPr>
                        <w:tabs>
                          <w:tab w:val="left" w:pos="1842"/>
                        </w:tabs>
                        <w:spacing w:after="0" w:line="240" w:lineRule="auto"/>
                        <w:ind w:left="270"/>
                        <w:jc w:val="right"/>
                        <w:rPr>
                          <w:rFonts w:ascii="Calibri" w:hAnsi="Calibri"/>
                          <w:sz w:val="20"/>
                        </w:rPr>
                      </w:pPr>
                      <w:r w:rsidRPr="00832238">
                        <w:rPr>
                          <w:rFonts w:ascii="Calibri" w:hAnsi="Calibri"/>
                          <w:sz w:val="20"/>
                        </w:rPr>
                        <w:t xml:space="preserve">Office: (305) 899-3961 </w:t>
                      </w:r>
                    </w:p>
                    <w:p w14:paraId="71119E44" w14:textId="77777777" w:rsidR="00C94C0B" w:rsidRPr="00C94C0B" w:rsidRDefault="00A41F68" w:rsidP="00C94C0B">
                      <w:pPr>
                        <w:tabs>
                          <w:tab w:val="left" w:pos="1842"/>
                        </w:tabs>
                        <w:spacing w:after="0" w:line="240" w:lineRule="auto"/>
                        <w:ind w:left="270"/>
                        <w:jc w:val="right"/>
                        <w:rPr>
                          <w:rFonts w:ascii="Calibri" w:hAnsi="Calibri"/>
                          <w:color w:val="0000FF"/>
                          <w:sz w:val="20"/>
                          <w:u w:val="single"/>
                        </w:rPr>
                      </w:pPr>
                      <w:hyperlink r:id="rId12" w:history="1">
                        <w:r w:rsidR="00C94C0B" w:rsidRPr="00C94C0B">
                          <w:rPr>
                            <w:rFonts w:ascii="Calibri" w:hAnsi="Calibri"/>
                            <w:b/>
                            <w:color w:val="0000FF"/>
                            <w:sz w:val="20"/>
                            <w:u w:val="single"/>
                          </w:rPr>
                          <w:t>studentinvolvement@mail.barry.edu</w:t>
                        </w:r>
                      </w:hyperlink>
                    </w:p>
                  </w:txbxContent>
                </v:textbox>
              </v:shape>
            </w:pict>
          </mc:Fallback>
        </mc:AlternateContent>
      </w:r>
    </w:p>
    <w:p w14:paraId="3A78BDF8" w14:textId="7D3DBE59" w:rsidR="00C94C0B" w:rsidRPr="00C94C0B" w:rsidRDefault="00C94C0B" w:rsidP="00C94C0B">
      <w:pPr>
        <w:pStyle w:val="ListParagraph"/>
      </w:pPr>
    </w:p>
    <w:p w14:paraId="2BCF2F46" w14:textId="0781D280" w:rsidR="00C94C0B" w:rsidRPr="00C94C0B" w:rsidRDefault="00C94C0B" w:rsidP="00C94C0B">
      <w:pPr>
        <w:jc w:val="center"/>
        <w:rPr>
          <w:rFonts w:ascii="Times New Roman" w:hAnsi="Times New Roman"/>
          <w:b/>
          <w:bCs/>
          <w:sz w:val="36"/>
          <w:szCs w:val="36"/>
        </w:rPr>
      </w:pPr>
      <w:r>
        <w:rPr>
          <w:rFonts w:ascii="Times New Roman" w:hAnsi="Times New Roman"/>
          <w:b/>
          <w:bCs/>
          <w:sz w:val="36"/>
          <w:szCs w:val="36"/>
        </w:rPr>
        <w:t>Student Organization Constitution Guideline</w:t>
      </w:r>
    </w:p>
    <w:p w14:paraId="7EB3C806" w14:textId="0836065B" w:rsidR="00D55323" w:rsidRPr="00121332" w:rsidRDefault="00D55323" w:rsidP="00C94C0B">
      <w:pPr>
        <w:pStyle w:val="ListParagraph"/>
        <w:numPr>
          <w:ilvl w:val="0"/>
          <w:numId w:val="5"/>
        </w:numPr>
      </w:pPr>
      <w:r w:rsidRPr="00121332">
        <w:rPr>
          <w:b/>
          <w:u w:val="single"/>
        </w:rPr>
        <w:t>PREAMBLE</w:t>
      </w:r>
      <w:r w:rsidRPr="00121332">
        <w:t>: INTRODUCTORY STATEMENT EXPLAINING</w:t>
      </w:r>
      <w:r w:rsidR="00983B5B">
        <w:t xml:space="preserve"> </w:t>
      </w:r>
      <w:r w:rsidRPr="00121332">
        <w:t>THE CONSTITUTION’S PURPOSE AND PHILOSOPHY. SHOULD START WITH</w:t>
      </w:r>
      <w:r w:rsidR="00C94C0B" w:rsidRPr="00121332">
        <w:t>,</w:t>
      </w:r>
      <w:r w:rsidRPr="00121332">
        <w:t xml:space="preserve"> “WE THE MEMBERS OF </w:t>
      </w:r>
      <w:r w:rsidR="00C94C0B" w:rsidRPr="00121332">
        <w:t>_____</w:t>
      </w:r>
      <w:r w:rsidRPr="00121332">
        <w:t xml:space="preserve"> ORGANIZATION…”</w:t>
      </w:r>
    </w:p>
    <w:p w14:paraId="51E69574" w14:textId="77777777" w:rsidR="00C94C0B" w:rsidRPr="00D55323" w:rsidRDefault="00C94C0B" w:rsidP="00C94C0B">
      <w:pPr>
        <w:pStyle w:val="ListParagraph"/>
      </w:pPr>
    </w:p>
    <w:p w14:paraId="797720AE" w14:textId="63800258" w:rsidR="00C94C0B" w:rsidRDefault="00D55323" w:rsidP="00C94C0B">
      <w:pPr>
        <w:pStyle w:val="ListParagraph"/>
        <w:numPr>
          <w:ilvl w:val="0"/>
          <w:numId w:val="5"/>
        </w:numPr>
      </w:pPr>
      <w:r w:rsidRPr="00C94C0B">
        <w:rPr>
          <w:b/>
          <w:u w:val="single"/>
        </w:rPr>
        <w:t>NAME</w:t>
      </w:r>
      <w:r>
        <w:t>: STATE THE CHOSEN NAME OF YOUR GROUP IN THE BODY OF THE CONSTITUTION. THIS WILL BE THE OFFICIAL NAME REQUIRED ON ALL POSTED MATERIALS.</w:t>
      </w:r>
      <w:r w:rsidR="00C94C0B">
        <w:t xml:space="preserve"> YOUR NAME CANNOT START WITH OR INCLUDE THE FOLLOWING WORDS: </w:t>
      </w:r>
      <w:r w:rsidR="00C94C0B" w:rsidRPr="00C94C0B">
        <w:rPr>
          <w:color w:val="FF0000"/>
        </w:rPr>
        <w:t>“Barry University”, “Barry”, or “BarryU”</w:t>
      </w:r>
      <w:r w:rsidR="00C94C0B">
        <w:t>.</w:t>
      </w:r>
    </w:p>
    <w:p w14:paraId="40E6DC16" w14:textId="77777777" w:rsidR="00C94C0B" w:rsidRPr="00C94C0B" w:rsidRDefault="00C94C0B" w:rsidP="00C94C0B">
      <w:pPr>
        <w:pStyle w:val="ListParagraph"/>
      </w:pPr>
    </w:p>
    <w:p w14:paraId="3AFA581C" w14:textId="739603F7" w:rsidR="00C94C0B" w:rsidRDefault="00D55323" w:rsidP="00C94C0B">
      <w:pPr>
        <w:pStyle w:val="ListParagraph"/>
        <w:numPr>
          <w:ilvl w:val="0"/>
          <w:numId w:val="5"/>
        </w:numPr>
      </w:pPr>
      <w:r w:rsidRPr="00C94C0B">
        <w:rPr>
          <w:b/>
          <w:u w:val="single"/>
        </w:rPr>
        <w:t>PURPOSE</w:t>
      </w:r>
      <w:r>
        <w:t xml:space="preserve">: </w:t>
      </w:r>
      <w:r w:rsidRPr="00D55323">
        <w:t xml:space="preserve">DESCRIBE THE KEY FACTORS FOR THE EXISTENCE OF YOUR GROUP. </w:t>
      </w:r>
      <w:r>
        <w:t>THE PURPOSE MAY BE A LIST OR A STATEMENT.</w:t>
      </w:r>
      <w:r w:rsidR="00C94C0B">
        <w:t xml:space="preserve"> SOME IDEAS TO HELP YOU ARE:</w:t>
      </w:r>
    </w:p>
    <w:p w14:paraId="1C9F3087" w14:textId="77777777" w:rsidR="00C94C0B" w:rsidRDefault="00C94C0B" w:rsidP="00C94C0B">
      <w:pPr>
        <w:pStyle w:val="ListParagraph"/>
        <w:numPr>
          <w:ilvl w:val="1"/>
          <w:numId w:val="5"/>
        </w:numPr>
      </w:pPr>
      <w:r>
        <w:t xml:space="preserve">WHY ARE YOU AN ORGANIZATION? </w:t>
      </w:r>
    </w:p>
    <w:p w14:paraId="7EB3C808" w14:textId="246B107F" w:rsidR="00D55323" w:rsidRDefault="00C94C0B" w:rsidP="00C94C0B">
      <w:pPr>
        <w:pStyle w:val="ListParagraph"/>
        <w:numPr>
          <w:ilvl w:val="1"/>
          <w:numId w:val="5"/>
        </w:numPr>
      </w:pPr>
      <w:r>
        <w:t>WHAT DO YOU STAND FOR?</w:t>
      </w:r>
    </w:p>
    <w:p w14:paraId="18DAFEBB" w14:textId="25D383B8" w:rsidR="00C94C0B" w:rsidRDefault="00C94C0B" w:rsidP="00C94C0B">
      <w:pPr>
        <w:pStyle w:val="ListParagraph"/>
        <w:numPr>
          <w:ilvl w:val="1"/>
          <w:numId w:val="5"/>
        </w:numPr>
      </w:pPr>
      <w:r>
        <w:t>WHAT DO HOPE TO ACCOMPLISH AS AN ORGANIZATION?</w:t>
      </w:r>
    </w:p>
    <w:p w14:paraId="2275E71F" w14:textId="77777777" w:rsidR="00C94C0B" w:rsidRPr="00C94C0B" w:rsidRDefault="00C94C0B" w:rsidP="00C94C0B">
      <w:pPr>
        <w:pStyle w:val="ListParagraph"/>
      </w:pPr>
    </w:p>
    <w:p w14:paraId="077E097E" w14:textId="5A0EA5B2" w:rsidR="00A62455" w:rsidRDefault="00A62455" w:rsidP="00C94C0B">
      <w:pPr>
        <w:pStyle w:val="ListParagraph"/>
        <w:numPr>
          <w:ilvl w:val="0"/>
          <w:numId w:val="5"/>
        </w:numPr>
      </w:pPr>
      <w:r w:rsidRPr="00A62455">
        <w:rPr>
          <w:b/>
          <w:u w:val="single"/>
        </w:rPr>
        <w:t>AFFILIATION</w:t>
      </w:r>
      <w:r>
        <w:t>: STATE ANY REGIONAL, STATE, NATIONAL OR NON-PROFIT ORGANIZATIONS YOUR STUDENT ORGANIZATION IS AFFILIATED WITH. STATE THE ROLE THIS AFFILIATE GROUP HAS WITH YOUR PARTICULAR ORGANIZATION.</w:t>
      </w:r>
    </w:p>
    <w:p w14:paraId="3418FBAE" w14:textId="6046F259" w:rsidR="00A62455" w:rsidRPr="00A62455" w:rsidRDefault="00A62455" w:rsidP="00A62455">
      <w:pPr>
        <w:ind w:left="720"/>
        <w:rPr>
          <w:i/>
          <w:color w:val="FF0000"/>
        </w:rPr>
      </w:pPr>
      <w:r w:rsidRPr="00A62455">
        <w:rPr>
          <w:i/>
          <w:color w:val="FF0000"/>
        </w:rPr>
        <w:t xml:space="preserve">NOTE: THIS IS APPLICABLE, ALL STUDENT ORGANIZATIONS MAY NOT HAVE AN AFFILIATION, AND THAT IS FINE. </w:t>
      </w:r>
    </w:p>
    <w:p w14:paraId="7EB3C80A" w14:textId="20305739" w:rsidR="00FE718C" w:rsidRDefault="00FE718C" w:rsidP="00C94C0B">
      <w:pPr>
        <w:pStyle w:val="ListParagraph"/>
        <w:numPr>
          <w:ilvl w:val="0"/>
          <w:numId w:val="5"/>
        </w:numPr>
      </w:pPr>
      <w:r w:rsidRPr="00C94C0B">
        <w:rPr>
          <w:b/>
          <w:u w:val="single"/>
        </w:rPr>
        <w:t>GOVERNANCE</w:t>
      </w:r>
      <w:r>
        <w:t>:  STATE THE GOVERNING BODY IN THE C</w:t>
      </w:r>
      <w:r w:rsidR="00C94C0B">
        <w:t xml:space="preserve">LUB OR ORGANZAITIONS IS RUN BY. </w:t>
      </w:r>
      <w:r>
        <w:t>GENERALLY THIS WOULD CONSIST OF THE EXECUTIVE BOARD AND THE LEGISLATURE (NON OFFICERS WITH VOTING PRIVLEDGES).</w:t>
      </w:r>
    </w:p>
    <w:p w14:paraId="6F43A53E" w14:textId="3F6DA152" w:rsidR="00624A39" w:rsidRDefault="00624A39" w:rsidP="00624A39">
      <w:pPr>
        <w:pStyle w:val="ListParagraph"/>
        <w:numPr>
          <w:ilvl w:val="1"/>
          <w:numId w:val="5"/>
        </w:numPr>
      </w:pPr>
      <w:r>
        <w:t>THIS TYPICALLY CONSISTS OF:</w:t>
      </w:r>
    </w:p>
    <w:p w14:paraId="37AD51E4" w14:textId="11F57910" w:rsidR="00624A39" w:rsidRDefault="00624A39" w:rsidP="00624A39">
      <w:pPr>
        <w:pStyle w:val="ListParagraph"/>
        <w:numPr>
          <w:ilvl w:val="2"/>
          <w:numId w:val="5"/>
        </w:numPr>
      </w:pPr>
      <w:r>
        <w:t>PRESIDENT</w:t>
      </w:r>
    </w:p>
    <w:p w14:paraId="103D1258" w14:textId="59E2DC9E" w:rsidR="00624A39" w:rsidRDefault="00624A39" w:rsidP="00624A39">
      <w:pPr>
        <w:pStyle w:val="ListParagraph"/>
        <w:numPr>
          <w:ilvl w:val="2"/>
          <w:numId w:val="5"/>
        </w:numPr>
      </w:pPr>
      <w:r>
        <w:t>VICE PRESIDENT</w:t>
      </w:r>
    </w:p>
    <w:p w14:paraId="0F877010" w14:textId="50328844" w:rsidR="00624A39" w:rsidRDefault="00624A39" w:rsidP="00624A39">
      <w:pPr>
        <w:pStyle w:val="ListParagraph"/>
        <w:numPr>
          <w:ilvl w:val="2"/>
          <w:numId w:val="5"/>
        </w:numPr>
      </w:pPr>
      <w:r>
        <w:t>TREASURER</w:t>
      </w:r>
    </w:p>
    <w:p w14:paraId="3CE4A329" w14:textId="3DE9F580" w:rsidR="00624A39" w:rsidRDefault="00624A39" w:rsidP="00624A39">
      <w:pPr>
        <w:pStyle w:val="ListParagraph"/>
        <w:numPr>
          <w:ilvl w:val="2"/>
          <w:numId w:val="5"/>
        </w:numPr>
      </w:pPr>
      <w:r>
        <w:t>SECRETARY</w:t>
      </w:r>
    </w:p>
    <w:p w14:paraId="7550F593" w14:textId="7C78E321" w:rsidR="00624A39" w:rsidRDefault="00624A39" w:rsidP="00624A39">
      <w:pPr>
        <w:pStyle w:val="ListParagraph"/>
        <w:numPr>
          <w:ilvl w:val="1"/>
          <w:numId w:val="5"/>
        </w:numPr>
      </w:pPr>
      <w:r>
        <w:t>HOWEVER YOU HAVE FREEDOM TO CHOOSE TO ADD, ALTER, AND REMOVE ANY POSITIONS YOU BELIEVE YOUR ORGANIZATION NEEDS:</w:t>
      </w:r>
    </w:p>
    <w:p w14:paraId="53D70F75" w14:textId="7F497B1D" w:rsidR="00624A39" w:rsidRDefault="00624A39" w:rsidP="00624A39">
      <w:pPr>
        <w:pStyle w:val="ListParagraph"/>
        <w:numPr>
          <w:ilvl w:val="2"/>
          <w:numId w:val="5"/>
        </w:numPr>
      </w:pPr>
      <w:r>
        <w:t>PUBLIC RELATIONS OFFICER</w:t>
      </w:r>
    </w:p>
    <w:p w14:paraId="733CD1CC" w14:textId="750B5C76" w:rsidR="00624A39" w:rsidRDefault="00624A39" w:rsidP="00624A39">
      <w:pPr>
        <w:pStyle w:val="ListParagraph"/>
        <w:numPr>
          <w:ilvl w:val="2"/>
          <w:numId w:val="5"/>
        </w:numPr>
      </w:pPr>
      <w:r>
        <w:t>SERGEANT-AT-ARMS</w:t>
      </w:r>
    </w:p>
    <w:p w14:paraId="39D9D69F" w14:textId="64082936" w:rsidR="00624A39" w:rsidRDefault="00624A39" w:rsidP="00624A39">
      <w:pPr>
        <w:pStyle w:val="ListParagraph"/>
        <w:numPr>
          <w:ilvl w:val="2"/>
          <w:numId w:val="5"/>
        </w:numPr>
      </w:pPr>
      <w:r>
        <w:t>SOC/SGA REPRESENTATIVE</w:t>
      </w:r>
    </w:p>
    <w:p w14:paraId="14B2017E" w14:textId="54B687D8" w:rsidR="00803E22" w:rsidRDefault="00624A39" w:rsidP="00803E22">
      <w:pPr>
        <w:pStyle w:val="ListParagraph"/>
        <w:numPr>
          <w:ilvl w:val="2"/>
          <w:numId w:val="5"/>
        </w:numPr>
      </w:pPr>
      <w:r>
        <w:t>COMMUNITY SERVICE CHAIR, ETC.</w:t>
      </w:r>
    </w:p>
    <w:p w14:paraId="1281939C" w14:textId="3D406D60" w:rsidR="00803E22" w:rsidRDefault="00FE718C" w:rsidP="00803E22">
      <w:pPr>
        <w:ind w:left="720"/>
        <w:contextualSpacing/>
      </w:pPr>
      <w:r>
        <w:t xml:space="preserve">IN THE SITUATION THAT A CLUB OR ORGANIZATION HAS “STREET TEAMS” OR COMMITTEES THAT ARE NOT TECHNICALLY </w:t>
      </w:r>
      <w:r w:rsidR="00260A6B">
        <w:t xml:space="preserve">EXECUTIVE BOARD </w:t>
      </w:r>
      <w:r>
        <w:t>MEMBERS OF THE CLUB, THIS MAY BE INCLUDED IN THE GOVERNANCE SECTION AS WELL. (IF THIS IS THE CASE, RULES AND POLICIES REGARDING THIS TEAMS AND COMMITTES SHOULD BE COVERED IN THE MEMBERSHIP SECTION)</w:t>
      </w:r>
      <w:r w:rsidR="00803E22">
        <w:t>.</w:t>
      </w:r>
    </w:p>
    <w:p w14:paraId="0AB9F526" w14:textId="77777777" w:rsidR="00260A6B" w:rsidRDefault="00D55323" w:rsidP="00C94C0B">
      <w:pPr>
        <w:pStyle w:val="ListParagraph"/>
        <w:numPr>
          <w:ilvl w:val="0"/>
          <w:numId w:val="5"/>
        </w:numPr>
      </w:pPr>
      <w:r w:rsidRPr="00411F06">
        <w:rPr>
          <w:b/>
          <w:u w:val="single"/>
        </w:rPr>
        <w:t>MEMBERSHIP</w:t>
      </w:r>
      <w:r>
        <w:t>: MEMBERSHIP REQUIREMENTS M</w:t>
      </w:r>
      <w:r w:rsidR="00260A6B">
        <w:t>UST BE STATED IN THEIR ENTIRETY.</w:t>
      </w:r>
    </w:p>
    <w:p w14:paraId="4C8D7DBF" w14:textId="60C6B918" w:rsidR="00260A6B" w:rsidRDefault="00D55323" w:rsidP="00260A6B">
      <w:pPr>
        <w:pStyle w:val="ListParagraph"/>
        <w:numPr>
          <w:ilvl w:val="1"/>
          <w:numId w:val="5"/>
        </w:numPr>
      </w:pPr>
      <w:r>
        <w:t xml:space="preserve">DESCRIBE </w:t>
      </w:r>
      <w:r w:rsidR="00260A6B">
        <w:t>THE ELIGIBLITY REQUIREMENTS</w:t>
      </w:r>
      <w:r>
        <w:t xml:space="preserve"> FOR MEMBERSHIP</w:t>
      </w:r>
      <w:r w:rsidR="00260A6B">
        <w:t xml:space="preserve">: DUES, ATTENDANCE AT EVENTS, ETC. (IF APPLICABLE). </w:t>
      </w:r>
      <w:r w:rsidR="00260A6B" w:rsidRPr="00A62455">
        <w:t>PLEASE NOTE</w:t>
      </w:r>
      <w:r w:rsidR="00260A6B" w:rsidRPr="00260A6B">
        <w:rPr>
          <w:i/>
        </w:rPr>
        <w:t>:</w:t>
      </w:r>
      <w:r w:rsidR="00260A6B">
        <w:t xml:space="preserve"> </w:t>
      </w:r>
    </w:p>
    <w:p w14:paraId="160E3323" w14:textId="6B1DD543" w:rsidR="00260A6B" w:rsidRDefault="00D55323" w:rsidP="00260A6B">
      <w:pPr>
        <w:pStyle w:val="ListParagraph"/>
        <w:numPr>
          <w:ilvl w:val="2"/>
          <w:numId w:val="5"/>
        </w:numPr>
      </w:pPr>
      <w:r>
        <w:lastRenderedPageBreak/>
        <w:t>MEMBERSHIP IS LIMITED TO CU</w:t>
      </w:r>
      <w:r w:rsidR="001458D5">
        <w:t xml:space="preserve">RRENTLY </w:t>
      </w:r>
      <w:r w:rsidR="00260A6B">
        <w:t>REGISTERED</w:t>
      </w:r>
      <w:r w:rsidR="001458D5">
        <w:t xml:space="preserve"> FULL-TIME </w:t>
      </w:r>
      <w:r w:rsidR="00260A6B">
        <w:t xml:space="preserve">UNDERGRADUATE OR GRADUATE </w:t>
      </w:r>
      <w:r>
        <w:t>STUDENTS.</w:t>
      </w:r>
      <w:r w:rsidR="00CE3CEE">
        <w:t xml:space="preserve"> </w:t>
      </w:r>
    </w:p>
    <w:p w14:paraId="02BFFAA5" w14:textId="77777777" w:rsidR="00260A6B" w:rsidRDefault="00CE3CEE" w:rsidP="00260A6B">
      <w:pPr>
        <w:pStyle w:val="ListParagraph"/>
        <w:numPr>
          <w:ilvl w:val="2"/>
          <w:numId w:val="5"/>
        </w:numPr>
      </w:pPr>
      <w:r>
        <w:t xml:space="preserve">ALL MEMBERS OF </w:t>
      </w:r>
      <w:r w:rsidR="00260A6B">
        <w:t>STUDENT</w:t>
      </w:r>
      <w:r>
        <w:t xml:space="preserve"> ORGANIZATION</w:t>
      </w:r>
      <w:r w:rsidR="00260A6B">
        <w:t>S</w:t>
      </w:r>
      <w:r>
        <w:t xml:space="preserve"> AT BARRY UNIVERSITY MUST POSSES A MINIMUM </w:t>
      </w:r>
      <w:r w:rsidR="00260A6B">
        <w:t>CUMULATIVE GPA OF 2.5.</w:t>
      </w:r>
    </w:p>
    <w:p w14:paraId="7EB3C80F" w14:textId="19FF2F63" w:rsidR="00D55323" w:rsidRDefault="00D55323" w:rsidP="00C94C0B">
      <w:pPr>
        <w:pStyle w:val="ListParagraph"/>
        <w:numPr>
          <w:ilvl w:val="1"/>
          <w:numId w:val="5"/>
        </w:numPr>
      </w:pPr>
      <w:r>
        <w:t>TO COMPLY WITH FEDERAL GUIDELINES, PLEASE INCLUDE THE FOLLOWING STATEMENT:</w:t>
      </w:r>
    </w:p>
    <w:p w14:paraId="67E7AF7B" w14:textId="59E57DCE" w:rsidR="00260A6B" w:rsidRPr="00803E22" w:rsidRDefault="00D55323" w:rsidP="00803E22">
      <w:pPr>
        <w:ind w:left="360"/>
        <w:contextualSpacing/>
        <w:rPr>
          <w:i/>
          <w:color w:val="FF0000"/>
        </w:rPr>
      </w:pPr>
      <w:r w:rsidRPr="00260A6B">
        <w:rPr>
          <w:i/>
          <w:color w:val="FF0000"/>
        </w:rPr>
        <w:t>"THIS ORGANIZATION WILL NOT DENY MEMBER</w:t>
      </w:r>
      <w:r w:rsidR="001458D5" w:rsidRPr="00260A6B">
        <w:rPr>
          <w:i/>
          <w:color w:val="FF0000"/>
        </w:rPr>
        <w:t xml:space="preserve">SHIP TO ANY PERSON ON THE BASIS </w:t>
      </w:r>
      <w:r w:rsidRPr="00260A6B">
        <w:rPr>
          <w:i/>
          <w:color w:val="FF0000"/>
        </w:rPr>
        <w:t>OF RACE, AGE, RELIGION, SEX, SEXUAL ORIENTA</w:t>
      </w:r>
      <w:r w:rsidR="001458D5" w:rsidRPr="00260A6B">
        <w:rPr>
          <w:i/>
          <w:color w:val="FF0000"/>
        </w:rPr>
        <w:t xml:space="preserve">TION, PHYSICAL HANDICAP, COLOR, </w:t>
      </w:r>
      <w:r w:rsidRPr="00260A6B">
        <w:rPr>
          <w:i/>
          <w:color w:val="FF0000"/>
        </w:rPr>
        <w:t>MARITAL STATUS, NATIONAL ORIGIN, LANGUAGE OR CREED."</w:t>
      </w:r>
    </w:p>
    <w:p w14:paraId="2B5520BD" w14:textId="4CE76206" w:rsidR="00260A6B" w:rsidRDefault="00260A6B" w:rsidP="00C94C0B">
      <w:pPr>
        <w:pStyle w:val="ListParagraph"/>
        <w:numPr>
          <w:ilvl w:val="0"/>
          <w:numId w:val="5"/>
        </w:numPr>
      </w:pPr>
      <w:r w:rsidRPr="00260A6B">
        <w:rPr>
          <w:b/>
          <w:u w:val="single"/>
        </w:rPr>
        <w:t>VOTING PRIVILEGES</w:t>
      </w:r>
      <w:r>
        <w:t>:</w:t>
      </w:r>
      <w:r w:rsidR="00D55323">
        <w:t xml:space="preserve"> ADDITIONAL CRITERIA CAN BE REQUIRED FOR MEMBERS TO</w:t>
      </w:r>
      <w:r>
        <w:t xml:space="preserve"> </w:t>
      </w:r>
      <w:r w:rsidR="00D55323">
        <w:t xml:space="preserve">RECEIVE VOTING PRIVILEGES. THIS HELPS </w:t>
      </w:r>
      <w:r w:rsidR="001458D5">
        <w:t xml:space="preserve">ENSURE THAT THOSE VOTING HAVE A </w:t>
      </w:r>
      <w:r>
        <w:t>VESTED INTEREST IN THE GROUP.</w:t>
      </w:r>
    </w:p>
    <w:p w14:paraId="1CAE1948" w14:textId="77777777" w:rsidR="00260A6B" w:rsidRDefault="00D55323" w:rsidP="00260A6B">
      <w:pPr>
        <w:pStyle w:val="ListParagraph"/>
        <w:numPr>
          <w:ilvl w:val="1"/>
          <w:numId w:val="5"/>
        </w:numPr>
      </w:pPr>
      <w:r>
        <w:t>FOR EXAMPLE SOME REQUIREMENTS COULD BE:</w:t>
      </w:r>
    </w:p>
    <w:p w14:paraId="7D284EFF" w14:textId="77777777" w:rsidR="00260A6B" w:rsidRDefault="00260A6B" w:rsidP="00C94C0B">
      <w:pPr>
        <w:pStyle w:val="ListParagraph"/>
        <w:numPr>
          <w:ilvl w:val="2"/>
          <w:numId w:val="5"/>
        </w:numPr>
      </w:pPr>
      <w:r>
        <w:t xml:space="preserve">PAYING </w:t>
      </w:r>
      <w:r w:rsidR="00D55323">
        <w:t xml:space="preserve">DUES </w:t>
      </w:r>
      <w:r>
        <w:t xml:space="preserve">AND </w:t>
      </w:r>
      <w:r w:rsidR="00D55323">
        <w:t>REGISTRATION - A MEMBER MUST HAVE PAID CURRENT DUES AND</w:t>
      </w:r>
      <w:r w:rsidR="001458D5">
        <w:t xml:space="preserve"> ARE CURRENTLY ON THE MEMBERSHIP ROSTER.</w:t>
      </w:r>
    </w:p>
    <w:p w14:paraId="048CE77E" w14:textId="4FF7CDCB" w:rsidR="00260A6B" w:rsidRDefault="00260A6B" w:rsidP="00260A6B">
      <w:pPr>
        <w:pStyle w:val="ListParagraph"/>
        <w:numPr>
          <w:ilvl w:val="1"/>
          <w:numId w:val="5"/>
        </w:numPr>
      </w:pPr>
      <w:r w:rsidRPr="00121332">
        <w:rPr>
          <w:u w:val="single"/>
        </w:rPr>
        <w:t>SET QUORUM</w:t>
      </w:r>
      <w:r>
        <w:t xml:space="preserve"> – STATE THE PERCENTAGE OF THE MEMBERSHIP THAT MUST BE PRESENT TO PASS, DENY, OR TABLE A DISCUSSION OR ITEM.</w:t>
      </w:r>
    </w:p>
    <w:p w14:paraId="7D30B0B3" w14:textId="1F314FB8" w:rsidR="00260A6B" w:rsidRDefault="00624A39" w:rsidP="00260A6B">
      <w:pPr>
        <w:pStyle w:val="ListParagraph"/>
        <w:numPr>
          <w:ilvl w:val="2"/>
          <w:numId w:val="5"/>
        </w:numPr>
      </w:pPr>
      <w:r>
        <w:t xml:space="preserve">FOR </w:t>
      </w:r>
      <w:r w:rsidR="00260A6B">
        <w:t>EXAMPLE: 50% PLUS 1</w:t>
      </w:r>
      <w:r>
        <w:t xml:space="preserve"> CONSTITUTES QUORUM</w:t>
      </w:r>
      <w:r w:rsidR="00260A6B">
        <w:t>,</w:t>
      </w:r>
      <w:r>
        <w:t xml:space="preserve"> OR</w:t>
      </w:r>
      <w:r w:rsidR="00260A6B">
        <w:t xml:space="preserve"> 75%, </w:t>
      </w:r>
      <w:r>
        <w:t xml:space="preserve">OR </w:t>
      </w:r>
      <w:r w:rsidR="00260A6B">
        <w:t>2/3, ETC.</w:t>
      </w:r>
    </w:p>
    <w:p w14:paraId="62A3B94C" w14:textId="77777777" w:rsidR="00260A6B" w:rsidRDefault="00260A6B" w:rsidP="00260A6B">
      <w:pPr>
        <w:pStyle w:val="ListParagraph"/>
        <w:ind w:left="2160"/>
      </w:pPr>
    </w:p>
    <w:p w14:paraId="37190417" w14:textId="4CC87901" w:rsidR="00260A6B" w:rsidRPr="00624A39" w:rsidRDefault="00260A6B" w:rsidP="00624A39">
      <w:pPr>
        <w:pStyle w:val="ListParagraph"/>
        <w:numPr>
          <w:ilvl w:val="0"/>
          <w:numId w:val="5"/>
        </w:numPr>
        <w:rPr>
          <w:b/>
          <w:u w:val="single"/>
        </w:rPr>
      </w:pPr>
      <w:r w:rsidRPr="00260A6B">
        <w:rPr>
          <w:b/>
          <w:u w:val="single"/>
        </w:rPr>
        <w:t>DUES &amp; FEES</w:t>
      </w:r>
      <w:r w:rsidRPr="00260A6B">
        <w:rPr>
          <w:b/>
        </w:rPr>
        <w:t xml:space="preserve">: </w:t>
      </w:r>
      <w:r w:rsidR="00E265B9">
        <w:t>STATE WHAT FEES ARE ASSOCIATED WITH BEING A PART OF THIS CLUB OR ORGANIZATION. IF NO FEES ARE NECESSARY, PLEASE STATE SO IN THIS SECTION.</w:t>
      </w:r>
      <w:r>
        <w:t>\</w:t>
      </w:r>
    </w:p>
    <w:p w14:paraId="61C4E116" w14:textId="6020581E" w:rsidR="00260A6B" w:rsidRPr="00260A6B" w:rsidRDefault="001458D5" w:rsidP="00260A6B">
      <w:pPr>
        <w:pStyle w:val="NoSpacing"/>
        <w:numPr>
          <w:ilvl w:val="0"/>
          <w:numId w:val="5"/>
        </w:numPr>
        <w:rPr>
          <w:b/>
          <w:u w:val="single"/>
        </w:rPr>
      </w:pPr>
      <w:r w:rsidRPr="00260A6B">
        <w:rPr>
          <w:b/>
          <w:u w:val="single"/>
        </w:rPr>
        <w:t>MEETINGS</w:t>
      </w:r>
      <w:r>
        <w:t>: THIS SECTION SHALL ADDRESS:</w:t>
      </w:r>
      <w:r w:rsidR="00260A6B" w:rsidRPr="00260A6B">
        <w:rPr>
          <w:b/>
          <w:u w:val="single"/>
        </w:rPr>
        <w:t xml:space="preserve"> </w:t>
      </w:r>
    </w:p>
    <w:p w14:paraId="58CCFC74" w14:textId="77777777" w:rsidR="00260A6B" w:rsidRPr="00260A6B" w:rsidRDefault="00260A6B" w:rsidP="00260A6B">
      <w:pPr>
        <w:pStyle w:val="NoSpacing"/>
        <w:numPr>
          <w:ilvl w:val="1"/>
          <w:numId w:val="5"/>
        </w:numPr>
        <w:rPr>
          <w:b/>
        </w:rPr>
      </w:pPr>
      <w:r w:rsidRPr="00260A6B">
        <w:t>FREQUENCY OF MEETINGS</w:t>
      </w:r>
      <w:r>
        <w:t xml:space="preserve">; </w:t>
      </w:r>
      <w:r w:rsidR="001458D5" w:rsidRPr="00260A6B">
        <w:t>SET TIME-FRAME FOR MEETINGS</w:t>
      </w:r>
      <w:r>
        <w:t xml:space="preserve"> (</w:t>
      </w:r>
      <w:r w:rsidR="001458D5" w:rsidRPr="00260A6B">
        <w:t>WEEKLY, MONTHLY, OR ANNUALLY</w:t>
      </w:r>
      <w:r>
        <w:t>)</w:t>
      </w:r>
      <w:r w:rsidR="001458D5" w:rsidRPr="00260A6B">
        <w:t xml:space="preserve">. </w:t>
      </w:r>
    </w:p>
    <w:p w14:paraId="6EBF8B8F" w14:textId="77777777" w:rsidR="00260A6B" w:rsidRDefault="001458D5" w:rsidP="00260A6B">
      <w:pPr>
        <w:pStyle w:val="NoSpacing"/>
        <w:numPr>
          <w:ilvl w:val="2"/>
          <w:numId w:val="5"/>
        </w:numPr>
      </w:pPr>
      <w:r w:rsidRPr="00260A6B">
        <w:t xml:space="preserve">A REGULAR MEETING TIME AND PLACE HELPS ATTENDANCE AND COMMUNICATION. </w:t>
      </w:r>
    </w:p>
    <w:p w14:paraId="06CF3A88" w14:textId="77777777" w:rsidR="00624A39" w:rsidRDefault="001458D5" w:rsidP="00260A6B">
      <w:pPr>
        <w:pStyle w:val="NoSpacing"/>
        <w:numPr>
          <w:ilvl w:val="1"/>
          <w:numId w:val="5"/>
        </w:numPr>
      </w:pPr>
      <w:r w:rsidRPr="00121332">
        <w:rPr>
          <w:u w:val="single"/>
        </w:rPr>
        <w:t>QUORUM</w:t>
      </w:r>
      <w:r w:rsidR="00260A6B">
        <w:t xml:space="preserve"> - </w:t>
      </w:r>
      <w:r>
        <w:t xml:space="preserve">STATE THE PERCENTAGE OF THE MEMBERSHIP THAT MUST BE PRESENT AT A MEETING IN ORDER TO CONDUCT BUSINESS </w:t>
      </w:r>
      <w:r w:rsidR="00624A39">
        <w:t>AND HOW DECISIONS WILL BE MADE.</w:t>
      </w:r>
    </w:p>
    <w:p w14:paraId="6A870635" w14:textId="77777777" w:rsidR="00624A39" w:rsidRDefault="001458D5" w:rsidP="00C94C0B">
      <w:pPr>
        <w:pStyle w:val="NoSpacing"/>
        <w:numPr>
          <w:ilvl w:val="2"/>
          <w:numId w:val="5"/>
        </w:numPr>
      </w:pPr>
      <w:r>
        <w:t>FOR EXAMPLE</w:t>
      </w:r>
      <w:r w:rsidR="00624A39">
        <w:t>:</w:t>
      </w:r>
      <w:r>
        <w:t xml:space="preserve"> 2/3 OF THE VOTING MEMBERSHIP CONSTITUTES A QUORUM AND 51% OR SIMPLE MAJORITY IS NECESSARY TO PASS AN ISSUE.</w:t>
      </w:r>
      <w:r w:rsidR="0023179A">
        <w:t xml:space="preserve"> </w:t>
      </w:r>
    </w:p>
    <w:p w14:paraId="36BF69B3" w14:textId="77777777" w:rsidR="00624A39" w:rsidRDefault="001458D5" w:rsidP="00C94C0B">
      <w:pPr>
        <w:pStyle w:val="NoSpacing"/>
        <w:numPr>
          <w:ilvl w:val="1"/>
          <w:numId w:val="5"/>
        </w:numPr>
      </w:pPr>
      <w:r>
        <w:t>STATE THE REFERENCE GUIDE TO BE USED IN PARLIAMENTARY INSTANCES NOT</w:t>
      </w:r>
      <w:r w:rsidR="00624A39">
        <w:t xml:space="preserve"> </w:t>
      </w:r>
      <w:r>
        <w:t>COVERED IN THE CONSTITUTION AND BY-</w:t>
      </w:r>
      <w:r w:rsidR="0023179A">
        <w:t>LAWS (</w:t>
      </w:r>
      <w:r>
        <w:t>EX. ROBERTS RULES OF ORDER).</w:t>
      </w:r>
    </w:p>
    <w:p w14:paraId="419B2246" w14:textId="77777777" w:rsidR="00624A39" w:rsidRDefault="00624A39" w:rsidP="00624A39">
      <w:pPr>
        <w:pStyle w:val="NoSpacing"/>
        <w:numPr>
          <w:ilvl w:val="1"/>
          <w:numId w:val="5"/>
        </w:numPr>
      </w:pPr>
      <w:r w:rsidRPr="00121332">
        <w:rPr>
          <w:u w:val="single"/>
        </w:rPr>
        <w:t>AGENDA</w:t>
      </w:r>
      <w:r>
        <w:t xml:space="preserve"> - </w:t>
      </w:r>
      <w:r w:rsidR="001458D5">
        <w:t xml:space="preserve"> OUTLINE THE STANDARD AGENDA YOUR GROUP WILL FOLLOW:</w:t>
      </w:r>
    </w:p>
    <w:p w14:paraId="60F2F885" w14:textId="77777777" w:rsidR="00624A39" w:rsidRDefault="001458D5" w:rsidP="00624A39">
      <w:pPr>
        <w:pStyle w:val="NoSpacing"/>
        <w:numPr>
          <w:ilvl w:val="2"/>
          <w:numId w:val="5"/>
        </w:numPr>
      </w:pPr>
      <w:r>
        <w:t>ROLL CALL</w:t>
      </w:r>
    </w:p>
    <w:p w14:paraId="1405C054" w14:textId="77777777" w:rsidR="00624A39" w:rsidRDefault="001458D5" w:rsidP="00624A39">
      <w:pPr>
        <w:pStyle w:val="NoSpacing"/>
        <w:numPr>
          <w:ilvl w:val="2"/>
          <w:numId w:val="5"/>
        </w:numPr>
      </w:pPr>
      <w:r>
        <w:t>READING OF MINUTES</w:t>
      </w:r>
    </w:p>
    <w:p w14:paraId="42EEC589" w14:textId="77777777" w:rsidR="00624A39" w:rsidRDefault="001458D5" w:rsidP="00624A39">
      <w:pPr>
        <w:pStyle w:val="NoSpacing"/>
        <w:numPr>
          <w:ilvl w:val="2"/>
          <w:numId w:val="5"/>
        </w:numPr>
      </w:pPr>
      <w:r>
        <w:t>OFFICER REPORTS</w:t>
      </w:r>
    </w:p>
    <w:p w14:paraId="5AD9C03A" w14:textId="77777777" w:rsidR="00624A39" w:rsidRDefault="001458D5" w:rsidP="00624A39">
      <w:pPr>
        <w:pStyle w:val="NoSpacing"/>
        <w:numPr>
          <w:ilvl w:val="2"/>
          <w:numId w:val="5"/>
        </w:numPr>
      </w:pPr>
      <w:r>
        <w:t>OLD BUSINESS</w:t>
      </w:r>
    </w:p>
    <w:p w14:paraId="13DAD3AD" w14:textId="77777777" w:rsidR="00624A39" w:rsidRDefault="001458D5" w:rsidP="00624A39">
      <w:pPr>
        <w:pStyle w:val="NoSpacing"/>
        <w:numPr>
          <w:ilvl w:val="2"/>
          <w:numId w:val="5"/>
        </w:numPr>
      </w:pPr>
      <w:r>
        <w:t>NEW BUSINESS</w:t>
      </w:r>
    </w:p>
    <w:p w14:paraId="7167F36F" w14:textId="77777777" w:rsidR="00624A39" w:rsidRDefault="001458D5" w:rsidP="00624A39">
      <w:pPr>
        <w:pStyle w:val="NoSpacing"/>
        <w:numPr>
          <w:ilvl w:val="2"/>
          <w:numId w:val="5"/>
        </w:numPr>
      </w:pPr>
      <w:r>
        <w:t>ANNOUNCEMENTS</w:t>
      </w:r>
    </w:p>
    <w:p w14:paraId="7EB3C828" w14:textId="3BF2DE37" w:rsidR="00FE718C" w:rsidRDefault="001458D5" w:rsidP="00624A39">
      <w:pPr>
        <w:pStyle w:val="NoSpacing"/>
        <w:numPr>
          <w:ilvl w:val="2"/>
          <w:numId w:val="5"/>
        </w:numPr>
      </w:pPr>
      <w:r>
        <w:t>ADJOURNMENT</w:t>
      </w:r>
    </w:p>
    <w:p w14:paraId="45285BC8" w14:textId="77777777" w:rsidR="00624A39" w:rsidRDefault="00624A39" w:rsidP="00C94C0B">
      <w:pPr>
        <w:contextualSpacing/>
        <w:rPr>
          <w:b/>
          <w:u w:val="single"/>
        </w:rPr>
      </w:pPr>
    </w:p>
    <w:p w14:paraId="266F2F46" w14:textId="77777777" w:rsidR="00624A39" w:rsidRPr="00624A39" w:rsidRDefault="00624A39" w:rsidP="00624A39">
      <w:pPr>
        <w:pStyle w:val="ListParagraph"/>
        <w:numPr>
          <w:ilvl w:val="0"/>
          <w:numId w:val="5"/>
        </w:numPr>
      </w:pPr>
      <w:r w:rsidRPr="00624A39">
        <w:rPr>
          <w:b/>
          <w:u w:val="single"/>
        </w:rPr>
        <w:lastRenderedPageBreak/>
        <w:t>ROLES AND RESPONSIBILITIES</w:t>
      </w:r>
      <w:r>
        <w:rPr>
          <w:b/>
        </w:rPr>
        <w:t xml:space="preserve">: </w:t>
      </w:r>
    </w:p>
    <w:p w14:paraId="49CD2850" w14:textId="77777777" w:rsidR="00624A39" w:rsidRDefault="00624A39" w:rsidP="00624A39">
      <w:pPr>
        <w:pStyle w:val="ListParagraph"/>
        <w:numPr>
          <w:ilvl w:val="1"/>
          <w:numId w:val="5"/>
        </w:numPr>
      </w:pPr>
      <w:r w:rsidRPr="00624A39">
        <w:rPr>
          <w:u w:val="single"/>
        </w:rPr>
        <w:t>QUALIFICATIONS</w:t>
      </w:r>
      <w:r>
        <w:t xml:space="preserve"> - </w:t>
      </w:r>
      <w:r w:rsidR="00CE3CEE" w:rsidRPr="00624A39">
        <w:t>STATE</w:t>
      </w:r>
      <w:r w:rsidR="00CE3CEE">
        <w:t xml:space="preserve"> WHAT QUALIFICATIONS ARE NECESSARY FOR A MEMBER TO BE ELIGIBLE TO BE AN OFFICER OF THE CLUB OR ORGANZIATION. SOME QUALIFICATIONS YOU MAY WANT TO IMPLEMENT INCLUDE</w:t>
      </w:r>
      <w:r>
        <w:t>:</w:t>
      </w:r>
    </w:p>
    <w:p w14:paraId="5C4D58B8" w14:textId="4EC61990" w:rsidR="00624A39" w:rsidRDefault="00624A39" w:rsidP="00624A39">
      <w:pPr>
        <w:pStyle w:val="ListParagraph"/>
        <w:numPr>
          <w:ilvl w:val="2"/>
          <w:numId w:val="5"/>
        </w:numPr>
      </w:pPr>
      <w:r>
        <w:t>GPA;</w:t>
      </w:r>
    </w:p>
    <w:p w14:paraId="002EAE5C" w14:textId="77777777" w:rsidR="00624A39" w:rsidRDefault="00CE3CEE" w:rsidP="00624A39">
      <w:pPr>
        <w:pStyle w:val="ListParagraph"/>
        <w:numPr>
          <w:ilvl w:val="2"/>
          <w:numId w:val="5"/>
        </w:numPr>
      </w:pPr>
      <w:r>
        <w:t>HOW LONG THEY HAVE BEEN A MEMBER</w:t>
      </w:r>
      <w:r w:rsidR="00624A39">
        <w:t>;</w:t>
      </w:r>
    </w:p>
    <w:p w14:paraId="27769AE0" w14:textId="77777777" w:rsidR="00624A39" w:rsidRDefault="00CE3CEE" w:rsidP="00C94C0B">
      <w:pPr>
        <w:pStyle w:val="ListParagraph"/>
        <w:numPr>
          <w:ilvl w:val="2"/>
          <w:numId w:val="5"/>
        </w:numPr>
      </w:pPr>
      <w:r>
        <w:t xml:space="preserve">HOW ACTIVE OF A MEMBER THEY HAVE </w:t>
      </w:r>
      <w:r w:rsidR="00B7663F">
        <w:t>BEEN (</w:t>
      </w:r>
      <w:r>
        <w:t>ATTENDS MEETINGS REGULARLY, ASISTS AND PARTICIPATES WITH CLUB EVENTS, ETC.)</w:t>
      </w:r>
      <w:r w:rsidR="00624A39">
        <w:t>.</w:t>
      </w:r>
    </w:p>
    <w:p w14:paraId="585F3DFD" w14:textId="323FC344" w:rsidR="00624A39" w:rsidRPr="00624A39" w:rsidRDefault="00CE3CEE" w:rsidP="00C94C0B">
      <w:pPr>
        <w:pStyle w:val="ListParagraph"/>
        <w:numPr>
          <w:ilvl w:val="1"/>
          <w:numId w:val="5"/>
        </w:numPr>
        <w:rPr>
          <w:u w:val="single"/>
        </w:rPr>
      </w:pPr>
      <w:r w:rsidRPr="00624A39">
        <w:rPr>
          <w:u w:val="single"/>
        </w:rPr>
        <w:t>DUTIES OF EXECUTIVE BOARD OFFICERS</w:t>
      </w:r>
      <w:r w:rsidR="00624A39" w:rsidRPr="00624A39">
        <w:t xml:space="preserve"> - </w:t>
      </w:r>
      <w:r>
        <w:t xml:space="preserve">LIST EACH OFFICER AND WHAT THE </w:t>
      </w:r>
      <w:r w:rsidR="009A6E7C">
        <w:t xml:space="preserve">INDIVIDUAL </w:t>
      </w:r>
      <w:r>
        <w:t xml:space="preserve">RESPONSIBILITIES OF THAT </w:t>
      </w:r>
      <w:r w:rsidR="009A6E7C">
        <w:t>OFFICER</w:t>
      </w:r>
      <w:r>
        <w:t xml:space="preserve"> ARE. </w:t>
      </w:r>
      <w:r w:rsidR="00624A39">
        <w:t>PLEASE SEE ARTICLE IV (GOVERNANCE) FOR MORE DETAILS</w:t>
      </w:r>
      <w:r>
        <w:t xml:space="preserve">. </w:t>
      </w:r>
    </w:p>
    <w:p w14:paraId="3EB7CCC1" w14:textId="77777777" w:rsidR="00624A39" w:rsidRDefault="00624A39" w:rsidP="00624A39">
      <w:pPr>
        <w:pStyle w:val="ListParagraph"/>
        <w:ind w:left="1440"/>
        <w:rPr>
          <w:u w:val="single"/>
        </w:rPr>
      </w:pPr>
    </w:p>
    <w:p w14:paraId="7EB3C82F" w14:textId="2AA19C7F" w:rsidR="00CE3CEE" w:rsidRDefault="00624A39" w:rsidP="00624A39">
      <w:pPr>
        <w:pStyle w:val="ListParagraph"/>
        <w:ind w:left="1440"/>
      </w:pPr>
      <w:r>
        <w:t>FOR ADDITIONAL EXAMPLES</w:t>
      </w:r>
      <w:r w:rsidR="009A6E7C">
        <w:t xml:space="preserve"> OF DUTIES FOR OFFICER, YOU CAN REFERENCE</w:t>
      </w:r>
      <w:r>
        <w:t xml:space="preserve"> THE FOLLOWING SOURCES:</w:t>
      </w:r>
    </w:p>
    <w:p w14:paraId="30FF2D6F" w14:textId="7290D578" w:rsidR="00624A39" w:rsidRDefault="00A41F68" w:rsidP="009A6E7C">
      <w:pPr>
        <w:pStyle w:val="ListParagraph"/>
        <w:numPr>
          <w:ilvl w:val="0"/>
          <w:numId w:val="6"/>
        </w:numPr>
        <w:rPr>
          <w:u w:val="single"/>
        </w:rPr>
      </w:pPr>
      <w:hyperlink r:id="rId13" w:history="1">
        <w:r w:rsidR="009A6E7C" w:rsidRPr="00950E12">
          <w:rPr>
            <w:rStyle w:val="Hyperlink"/>
          </w:rPr>
          <w:t>http://www.semo.edu/pdf/old/Lead_OfficerRoles_2009.pdf</w:t>
        </w:r>
      </w:hyperlink>
      <w:r w:rsidR="009A6E7C">
        <w:rPr>
          <w:u w:val="single"/>
        </w:rPr>
        <w:t>.</w:t>
      </w:r>
    </w:p>
    <w:p w14:paraId="7C791E80" w14:textId="1D94DA8B" w:rsidR="009A6E7C" w:rsidRDefault="00A41F68" w:rsidP="009A6E7C">
      <w:pPr>
        <w:pStyle w:val="ListParagraph"/>
        <w:numPr>
          <w:ilvl w:val="0"/>
          <w:numId w:val="6"/>
        </w:numPr>
        <w:rPr>
          <w:u w:val="single"/>
        </w:rPr>
      </w:pPr>
      <w:hyperlink r:id="rId14" w:history="1">
        <w:r w:rsidR="009A6E7C" w:rsidRPr="00950E12">
          <w:rPr>
            <w:rStyle w:val="Hyperlink"/>
          </w:rPr>
          <w:t>http://alumni.dartmouth.edu/Communities/clubs/media/clubs/documents/clubstructureanddutiesofofficers.pdf</w:t>
        </w:r>
      </w:hyperlink>
      <w:r w:rsidR="009A6E7C">
        <w:rPr>
          <w:u w:val="single"/>
        </w:rPr>
        <w:t>.</w:t>
      </w:r>
    </w:p>
    <w:p w14:paraId="1287CB0A" w14:textId="35F319B8" w:rsidR="009A6E7C" w:rsidRPr="009A6E7C" w:rsidRDefault="00A41F68" w:rsidP="009A6E7C">
      <w:pPr>
        <w:pStyle w:val="ListParagraph"/>
        <w:numPr>
          <w:ilvl w:val="0"/>
          <w:numId w:val="6"/>
        </w:numPr>
        <w:rPr>
          <w:u w:val="single"/>
        </w:rPr>
      </w:pPr>
      <w:hyperlink r:id="rId15" w:history="1">
        <w:r w:rsidR="009A6E7C" w:rsidRPr="00950E12">
          <w:rPr>
            <w:rStyle w:val="Hyperlink"/>
          </w:rPr>
          <w:t>https://www.rocky.edu/academics/academic-programs/undergraduate-majors/psychology/psychology_club/OfficerRolesResponsibilities.php</w:t>
        </w:r>
      </w:hyperlink>
      <w:r w:rsidR="009A6E7C">
        <w:rPr>
          <w:u w:val="single"/>
        </w:rPr>
        <w:t xml:space="preserve">. </w:t>
      </w:r>
    </w:p>
    <w:p w14:paraId="7EB3C84C" w14:textId="785D1270" w:rsidR="00B7663F" w:rsidRPr="009A6E7C" w:rsidRDefault="00B7663F" w:rsidP="00C94C0B">
      <w:pPr>
        <w:pStyle w:val="ListParagraph"/>
        <w:numPr>
          <w:ilvl w:val="1"/>
          <w:numId w:val="5"/>
        </w:numPr>
        <w:rPr>
          <w:u w:val="single"/>
        </w:rPr>
      </w:pPr>
      <w:r w:rsidRPr="009A6E7C">
        <w:rPr>
          <w:u w:val="single"/>
        </w:rPr>
        <w:t>EXECUTIVE BOARD ATTENDANCE</w:t>
      </w:r>
      <w:r w:rsidR="009A6E7C">
        <w:t xml:space="preserve"> - </w:t>
      </w:r>
      <w:r>
        <w:t>STATE THE ATTENDANCE POLICY REQUIRED TO MAINTAIN STATUS AS AN OFFICER</w:t>
      </w:r>
      <w:r w:rsidR="009A6E7C">
        <w:t>.</w:t>
      </w:r>
    </w:p>
    <w:p w14:paraId="4338E2AE" w14:textId="6E0391FE" w:rsidR="009A6E7C" w:rsidRPr="009A6E7C" w:rsidRDefault="009A6E7C" w:rsidP="009A6E7C">
      <w:pPr>
        <w:pStyle w:val="ListParagraph"/>
        <w:numPr>
          <w:ilvl w:val="2"/>
          <w:numId w:val="5"/>
        </w:numPr>
        <w:rPr>
          <w:u w:val="single"/>
        </w:rPr>
      </w:pPr>
      <w:r>
        <w:t>MUST OFFICERS ATTEND ALL EBOARD AND GENERAL BODY MEETINGS?</w:t>
      </w:r>
    </w:p>
    <w:p w14:paraId="6FECE469" w14:textId="530DDEF7" w:rsidR="009A6E7C" w:rsidRPr="009A6E7C" w:rsidRDefault="009A6E7C" w:rsidP="009A6E7C">
      <w:pPr>
        <w:pStyle w:val="ListParagraph"/>
        <w:numPr>
          <w:ilvl w:val="2"/>
          <w:numId w:val="5"/>
        </w:numPr>
        <w:rPr>
          <w:u w:val="single"/>
        </w:rPr>
      </w:pPr>
      <w:r>
        <w:t>MUST OFFICERS ATTEND EVENTS?</w:t>
      </w:r>
    </w:p>
    <w:p w14:paraId="2FC5D1C9" w14:textId="77777777" w:rsidR="009A6E7C" w:rsidRPr="009A6E7C" w:rsidRDefault="009A6E7C" w:rsidP="009A6E7C">
      <w:pPr>
        <w:pStyle w:val="ListParagraph"/>
        <w:ind w:left="2160"/>
        <w:rPr>
          <w:u w:val="single"/>
        </w:rPr>
      </w:pPr>
    </w:p>
    <w:p w14:paraId="69C2C168" w14:textId="77777777" w:rsidR="009A6E7C" w:rsidRPr="009A6E7C" w:rsidRDefault="00B7663F" w:rsidP="009A6E7C">
      <w:pPr>
        <w:pStyle w:val="ListParagraph"/>
        <w:numPr>
          <w:ilvl w:val="0"/>
          <w:numId w:val="5"/>
        </w:numPr>
        <w:rPr>
          <w:b/>
        </w:rPr>
      </w:pPr>
      <w:r w:rsidRPr="009A6E7C">
        <w:rPr>
          <w:b/>
          <w:u w:val="single"/>
        </w:rPr>
        <w:t>REMOVAL OF OFFICERS</w:t>
      </w:r>
      <w:r w:rsidR="009A6E7C" w:rsidRPr="009A6E7C">
        <w:rPr>
          <w:b/>
        </w:rPr>
        <w:t>:</w:t>
      </w:r>
      <w:r w:rsidR="009A6E7C">
        <w:rPr>
          <w:b/>
        </w:rPr>
        <w:t xml:space="preserve"> </w:t>
      </w:r>
      <w:r>
        <w:t xml:space="preserve">STATE THE PROCESS FOR REMOVING AN OFFICER. </w:t>
      </w:r>
    </w:p>
    <w:p w14:paraId="64161B3C" w14:textId="77777777" w:rsidR="009A6E7C" w:rsidRPr="009A6E7C" w:rsidRDefault="00B7663F" w:rsidP="009A6E7C">
      <w:pPr>
        <w:pStyle w:val="ListParagraph"/>
        <w:numPr>
          <w:ilvl w:val="1"/>
          <w:numId w:val="5"/>
        </w:numPr>
        <w:rPr>
          <w:b/>
        </w:rPr>
      </w:pPr>
      <w:r>
        <w:t xml:space="preserve">GENERALLY REQUIRES A 2/3 VOTE OF ALL VOTING MEMBERS IN THE CLUB OR ORGANZIATION. </w:t>
      </w:r>
    </w:p>
    <w:p w14:paraId="3696E06C" w14:textId="77777777" w:rsidR="009A6E7C" w:rsidRPr="009A6E7C" w:rsidRDefault="00B7663F" w:rsidP="009A6E7C">
      <w:pPr>
        <w:pStyle w:val="ListParagraph"/>
        <w:numPr>
          <w:ilvl w:val="1"/>
          <w:numId w:val="5"/>
        </w:numPr>
        <w:rPr>
          <w:b/>
        </w:rPr>
      </w:pPr>
      <w:r>
        <w:t xml:space="preserve">REASONS FOR REMOVING OFFICERS </w:t>
      </w:r>
      <w:r w:rsidR="009A6E7C">
        <w:t xml:space="preserve">MUST BE CLEAR, SPECIFIC, AND RELATED TO THE INEFFECTIVE COMPLETION OF THE INDIVIDUAL’S ROLES/DUTIES; WHICH </w:t>
      </w:r>
      <w:r>
        <w:t>MAY INCLUDE</w:t>
      </w:r>
      <w:r w:rsidR="009A6E7C">
        <w:t>:</w:t>
      </w:r>
    </w:p>
    <w:p w14:paraId="7EB3C84E" w14:textId="40C2354A" w:rsidR="00B7663F" w:rsidRPr="009A6E7C" w:rsidRDefault="009A6E7C" w:rsidP="009A6E7C">
      <w:pPr>
        <w:pStyle w:val="ListParagraph"/>
        <w:numPr>
          <w:ilvl w:val="2"/>
          <w:numId w:val="5"/>
        </w:numPr>
        <w:rPr>
          <w:b/>
        </w:rPr>
      </w:pPr>
      <w:r>
        <w:t xml:space="preserve">POOR ATTENDANCE AT EVENTS OR </w:t>
      </w:r>
      <w:r w:rsidR="00B7663F">
        <w:t>MEETINGS</w:t>
      </w:r>
      <w:r>
        <w:t>,</w:t>
      </w:r>
    </w:p>
    <w:p w14:paraId="5BF77EA4" w14:textId="5208DBF2" w:rsidR="009A6E7C" w:rsidRPr="009A6E7C" w:rsidRDefault="009A6E7C" w:rsidP="009A6E7C">
      <w:pPr>
        <w:pStyle w:val="ListParagraph"/>
        <w:numPr>
          <w:ilvl w:val="2"/>
          <w:numId w:val="5"/>
        </w:numPr>
        <w:rPr>
          <w:b/>
        </w:rPr>
      </w:pPr>
      <w:r>
        <w:t>DISORDERLY CONDUCT WITH MEMBERS OR FELLOW OFFICERS,</w:t>
      </w:r>
    </w:p>
    <w:p w14:paraId="4EC76209" w14:textId="44546379" w:rsidR="009A6E7C" w:rsidRPr="009A6E7C" w:rsidRDefault="009A6E7C" w:rsidP="009A6E7C">
      <w:pPr>
        <w:pStyle w:val="ListParagraph"/>
        <w:numPr>
          <w:ilvl w:val="2"/>
          <w:numId w:val="5"/>
        </w:numPr>
        <w:rPr>
          <w:b/>
        </w:rPr>
      </w:pPr>
      <w:r>
        <w:t>FAILURE TO COMPLETE OUTLINED RESPONSIBILITIES, ETC.</w:t>
      </w:r>
    </w:p>
    <w:p w14:paraId="0AF717B0" w14:textId="77777777" w:rsidR="009A6E7C" w:rsidRPr="009A6E7C" w:rsidRDefault="009A6E7C" w:rsidP="009A6E7C">
      <w:pPr>
        <w:pStyle w:val="ListParagraph"/>
        <w:ind w:left="2160"/>
        <w:rPr>
          <w:b/>
        </w:rPr>
      </w:pPr>
    </w:p>
    <w:p w14:paraId="317473C1" w14:textId="77777777" w:rsidR="009A6E7C" w:rsidRDefault="00E265B9" w:rsidP="009A6E7C">
      <w:pPr>
        <w:pStyle w:val="ListParagraph"/>
        <w:numPr>
          <w:ilvl w:val="0"/>
          <w:numId w:val="5"/>
        </w:numPr>
      </w:pPr>
      <w:r w:rsidRPr="009A6E7C">
        <w:rPr>
          <w:b/>
          <w:u w:val="single"/>
        </w:rPr>
        <w:t>ELECTION OF OFFICERS</w:t>
      </w:r>
      <w:r w:rsidRPr="00E265B9">
        <w:t xml:space="preserve">: </w:t>
      </w:r>
      <w:r w:rsidR="009A6E7C">
        <w:t xml:space="preserve">CLEARLY STATE THE PROCESS BY WHICH A STUDENT CAN BE NOMINATED AND ELECTED TO AN EXECUTIVE BOARD AND/OR LEADERSHIP POSITION WITHIN THE ORGANIZATION. </w:t>
      </w:r>
      <w:r w:rsidRPr="00E265B9">
        <w:t>SOME EXAMPLES FOR PROCEDURES FOR</w:t>
      </w:r>
      <w:r w:rsidR="009A6E7C">
        <w:t xml:space="preserve"> </w:t>
      </w:r>
      <w:r w:rsidRPr="00E265B9">
        <w:t>ELECTION OF OFFICERS COULD INCLUDE:</w:t>
      </w:r>
    </w:p>
    <w:p w14:paraId="65CFB486" w14:textId="77777777" w:rsidR="00121332" w:rsidRDefault="00E265B9" w:rsidP="00121332">
      <w:pPr>
        <w:pStyle w:val="ListParagraph"/>
        <w:numPr>
          <w:ilvl w:val="1"/>
          <w:numId w:val="5"/>
        </w:numPr>
      </w:pPr>
      <w:r w:rsidRPr="00121332">
        <w:rPr>
          <w:u w:val="single"/>
        </w:rPr>
        <w:t>FREQUENCY OF ELECTIONS</w:t>
      </w:r>
      <w:r w:rsidR="009A6E7C">
        <w:t xml:space="preserve"> – IS IT HELD IN THE FALL OR SPRING SEMESTER? </w:t>
      </w:r>
      <w:r w:rsidR="00121332">
        <w:t>EACH SEMESTER OR ONCE A SCHOOL YEAR?</w:t>
      </w:r>
    </w:p>
    <w:p w14:paraId="58ED0EA7" w14:textId="77777777" w:rsidR="00121332" w:rsidRDefault="00E265B9" w:rsidP="00121332">
      <w:pPr>
        <w:pStyle w:val="ListParagraph"/>
        <w:numPr>
          <w:ilvl w:val="1"/>
          <w:numId w:val="5"/>
        </w:numPr>
      </w:pPr>
      <w:r w:rsidRPr="00121332">
        <w:rPr>
          <w:u w:val="single"/>
        </w:rPr>
        <w:t>METHOD OF ANNOUNCING ELECTIO</w:t>
      </w:r>
      <w:r w:rsidR="00121332" w:rsidRPr="00121332">
        <w:rPr>
          <w:u w:val="single"/>
        </w:rPr>
        <w:t>N AND LENGTH OF NOTICE REQUIRED</w:t>
      </w:r>
      <w:r w:rsidR="00121332">
        <w:t xml:space="preserve"> – WILL IT BE ANNOUNCED AT A MEETING OR VIA EMAIL? WHEN CAN AN ANNOUNCEMENT BE EXPECTED?</w:t>
      </w:r>
    </w:p>
    <w:p w14:paraId="1604296E" w14:textId="76B60FD2" w:rsidR="00121332" w:rsidRDefault="00121332" w:rsidP="00121332">
      <w:pPr>
        <w:pStyle w:val="ListParagraph"/>
        <w:numPr>
          <w:ilvl w:val="1"/>
          <w:numId w:val="5"/>
        </w:numPr>
      </w:pPr>
      <w:r w:rsidRPr="00121332">
        <w:rPr>
          <w:u w:val="single"/>
        </w:rPr>
        <w:t>METHOD OF NOMINATION FOR OFFICE</w:t>
      </w:r>
      <w:r>
        <w:t xml:space="preserve"> – CLOSED BALLOT (SECRET AND ANONYMOUS), OPEN VOTING (RAISE OF HANDS STYLE), ETC.</w:t>
      </w:r>
    </w:p>
    <w:p w14:paraId="7D131E1C" w14:textId="77777777" w:rsidR="00121332" w:rsidRDefault="00E265B9" w:rsidP="00121332">
      <w:pPr>
        <w:pStyle w:val="ListParagraph"/>
        <w:numPr>
          <w:ilvl w:val="1"/>
          <w:numId w:val="5"/>
        </w:numPr>
      </w:pPr>
      <w:r w:rsidRPr="00121332">
        <w:rPr>
          <w:u w:val="single"/>
        </w:rPr>
        <w:t>QUORUM FOR ELECTIONS</w:t>
      </w:r>
      <w:r w:rsidRPr="00E265B9">
        <w:t xml:space="preserve"> - 51% MINIMUM VOTE REQUIRED TO PLACE IN OFFICE.</w:t>
      </w:r>
    </w:p>
    <w:p w14:paraId="7EB3C856" w14:textId="61770CE9" w:rsidR="00A01D36" w:rsidRDefault="00E265B9" w:rsidP="00121332">
      <w:pPr>
        <w:pStyle w:val="ListParagraph"/>
        <w:numPr>
          <w:ilvl w:val="1"/>
          <w:numId w:val="5"/>
        </w:numPr>
      </w:pPr>
      <w:r w:rsidRPr="00E265B9">
        <w:t>PROCEDURE FOLLOWED IF OFFICE IS VACATED BEFORE FULL TERM.</w:t>
      </w:r>
    </w:p>
    <w:p w14:paraId="7EB3C857" w14:textId="77777777" w:rsidR="00E3201A" w:rsidRDefault="00E3201A" w:rsidP="00C94C0B">
      <w:pPr>
        <w:pStyle w:val="ListParagraph"/>
        <w:numPr>
          <w:ilvl w:val="1"/>
          <w:numId w:val="3"/>
        </w:numPr>
      </w:pPr>
      <w:r>
        <w:t>Clubs and Organizations may hold “special elections” midterm if there is a vacated position. Special elections are only for electing members to vacant positions.</w:t>
      </w:r>
    </w:p>
    <w:p w14:paraId="0E10069C" w14:textId="77777777" w:rsidR="00121332" w:rsidRDefault="00A01D36" w:rsidP="00121332">
      <w:pPr>
        <w:pStyle w:val="ListParagraph"/>
        <w:numPr>
          <w:ilvl w:val="1"/>
          <w:numId w:val="3"/>
        </w:numPr>
      </w:pPr>
      <w:r>
        <w:t>If a position needs to be filled immediately, a member can be appointed by either the executive boar</w:t>
      </w:r>
      <w:r w:rsidR="00121332">
        <w:t>d or the advisor.</w:t>
      </w:r>
    </w:p>
    <w:p w14:paraId="7EB3C85A" w14:textId="1A9AD4C6" w:rsidR="00E265B9" w:rsidRDefault="00121332" w:rsidP="00121332">
      <w:pPr>
        <w:pStyle w:val="ListParagraph"/>
        <w:numPr>
          <w:ilvl w:val="1"/>
          <w:numId w:val="5"/>
        </w:numPr>
      </w:pPr>
      <w:r w:rsidRPr="00121332">
        <w:rPr>
          <w:u w:val="single"/>
        </w:rPr>
        <w:t>GPA</w:t>
      </w:r>
      <w:r>
        <w:t xml:space="preserve"> - </w:t>
      </w:r>
      <w:r w:rsidR="00E265B9">
        <w:t xml:space="preserve">OFFICERS MUST HAVE A MINIMUM </w:t>
      </w:r>
      <w:r>
        <w:t xml:space="preserve">CUMULATIVE </w:t>
      </w:r>
      <w:r w:rsidR="00E265B9">
        <w:t>2.5</w:t>
      </w:r>
      <w:r w:rsidR="00E265B9" w:rsidRPr="00E265B9">
        <w:t xml:space="preserve"> GPA, HOWEVER ORGANIZATIONS MAY SET A</w:t>
      </w:r>
      <w:r>
        <w:t xml:space="preserve"> </w:t>
      </w:r>
      <w:r w:rsidR="00E265B9" w:rsidRPr="00E265B9">
        <w:t>HIGHER MINIMUM IF THEY DESIRE.</w:t>
      </w:r>
    </w:p>
    <w:p w14:paraId="1829362F" w14:textId="63EDE160" w:rsidR="00803E22" w:rsidRDefault="00803E22" w:rsidP="00121332">
      <w:pPr>
        <w:pStyle w:val="ListParagraph"/>
        <w:numPr>
          <w:ilvl w:val="1"/>
          <w:numId w:val="5"/>
        </w:numPr>
      </w:pPr>
      <w:r w:rsidRPr="00803E22">
        <w:rPr>
          <w:u w:val="single"/>
        </w:rPr>
        <w:t>TERM OF OFFICE</w:t>
      </w:r>
      <w:r>
        <w:t xml:space="preserve"> – HOW LONG WILL THE OFFICERS HOLD THE POSITION FOR? </w:t>
      </w:r>
    </w:p>
    <w:p w14:paraId="7E04D636" w14:textId="77777777" w:rsidR="00121332" w:rsidRDefault="00121332" w:rsidP="00121332">
      <w:pPr>
        <w:pStyle w:val="ListParagraph"/>
        <w:ind w:left="1440"/>
      </w:pPr>
    </w:p>
    <w:p w14:paraId="4D4ED0D7" w14:textId="5085C299" w:rsidR="00121332" w:rsidRDefault="00A01D36" w:rsidP="00121332">
      <w:pPr>
        <w:pStyle w:val="ListParagraph"/>
        <w:numPr>
          <w:ilvl w:val="0"/>
          <w:numId w:val="5"/>
        </w:numPr>
      </w:pPr>
      <w:r w:rsidRPr="00121332">
        <w:rPr>
          <w:b/>
          <w:u w:val="single"/>
        </w:rPr>
        <w:t>ADVISOR'S ROLE</w:t>
      </w:r>
      <w:r>
        <w:t xml:space="preserve">: DESCRIBE THE RELATIONSHIP OF THE ADVISOR TO YOUR GROUP. FOR MORE INFORMATION SEE “ROLE OF ADVISORS FOR STUDENT ORGANIZATIONS” IN THE SOC HANDBOOK. </w:t>
      </w:r>
    </w:p>
    <w:p w14:paraId="05C2E11B" w14:textId="77777777" w:rsidR="00121332" w:rsidRDefault="00A01D36" w:rsidP="00121332">
      <w:pPr>
        <w:pStyle w:val="NoSpacing"/>
        <w:numPr>
          <w:ilvl w:val="0"/>
          <w:numId w:val="5"/>
        </w:numPr>
      </w:pPr>
      <w:r w:rsidRPr="00121332">
        <w:rPr>
          <w:b/>
          <w:u w:val="single"/>
        </w:rPr>
        <w:t>AMENDMENTS</w:t>
      </w:r>
      <w:r w:rsidR="00121332">
        <w:rPr>
          <w:b/>
        </w:rPr>
        <w:t xml:space="preserve">: </w:t>
      </w:r>
      <w:r w:rsidR="00121332" w:rsidRPr="00121332">
        <w:t>STATE HOW A MEMBER OR OFFICER IS ABLE TO ADD, EDIT OR REMOVE AN ARTICLE WITHIN THIS CONSTITUTION.</w:t>
      </w:r>
      <w:r w:rsidR="00121332">
        <w:rPr>
          <w:b/>
        </w:rPr>
        <w:t xml:space="preserve"> </w:t>
      </w:r>
      <w:r w:rsidRPr="00121332">
        <w:t>THE</w:t>
      </w:r>
      <w:r w:rsidRPr="00A01D36">
        <w:t xml:space="preserve"> FOLLOWING ARE </w:t>
      </w:r>
      <w:r w:rsidR="00121332">
        <w:t>TWO EXAMPLES THAT COULD BE USED:</w:t>
      </w:r>
    </w:p>
    <w:p w14:paraId="0590B680" w14:textId="34CA896E" w:rsidR="00121332" w:rsidRDefault="00121332" w:rsidP="00121332">
      <w:pPr>
        <w:pStyle w:val="NoSpacing"/>
        <w:numPr>
          <w:ilvl w:val="1"/>
          <w:numId w:val="5"/>
        </w:numPr>
      </w:pPr>
      <w:r w:rsidRPr="00121332">
        <w:rPr>
          <w:u w:val="single"/>
        </w:rPr>
        <w:t>SUBMISSION</w:t>
      </w:r>
      <w:r>
        <w:t xml:space="preserve"> – HOW SHOULD A REQUEST BE MADE (IN WRITING OR ELECTRONICALLY)? WHAT SHOULD BE INCLUDED IN THE REQUEST (THE OLD ARTICLE WITH THE NEW PROPOSITION, ONLY THE NEW REQUEST, REASONING)? </w:t>
      </w:r>
    </w:p>
    <w:p w14:paraId="502479E4" w14:textId="77777777" w:rsidR="00121332" w:rsidRDefault="00A01D36" w:rsidP="00121332">
      <w:pPr>
        <w:pStyle w:val="NoSpacing"/>
        <w:numPr>
          <w:ilvl w:val="1"/>
          <w:numId w:val="5"/>
        </w:numPr>
      </w:pPr>
      <w:r w:rsidRPr="00121332">
        <w:rPr>
          <w:u w:val="single"/>
        </w:rPr>
        <w:t>TIME REQUIREMENTS</w:t>
      </w:r>
      <w:r w:rsidRPr="00A01D36">
        <w:t xml:space="preserve"> </w:t>
      </w:r>
      <w:r>
        <w:t>–</w:t>
      </w:r>
      <w:r w:rsidRPr="00A01D36">
        <w:t xml:space="preserve"> AMENDMENTS SHOULD BE READ </w:t>
      </w:r>
      <w:r w:rsidR="00121332">
        <w:t xml:space="preserve">IN </w:t>
      </w:r>
      <w:r w:rsidRPr="00A01D36">
        <w:t xml:space="preserve">AT </w:t>
      </w:r>
      <w:r w:rsidR="00121332">
        <w:t xml:space="preserve">LEAST </w:t>
      </w:r>
      <w:r w:rsidRPr="00A01D36">
        <w:t>TWO CONSECUTIVE</w:t>
      </w:r>
      <w:r>
        <w:t xml:space="preserve"> </w:t>
      </w:r>
      <w:r w:rsidRPr="00A01D36">
        <w:t>MEETINGS BEFORE THE VOTE IS TAKEN.</w:t>
      </w:r>
    </w:p>
    <w:p w14:paraId="7F629125" w14:textId="77777777" w:rsidR="00121332" w:rsidRDefault="00A01D36" w:rsidP="00C94C0B">
      <w:pPr>
        <w:pStyle w:val="NoSpacing"/>
        <w:numPr>
          <w:ilvl w:val="1"/>
          <w:numId w:val="5"/>
        </w:numPr>
      </w:pPr>
      <w:r w:rsidRPr="00121332">
        <w:rPr>
          <w:u w:val="single"/>
        </w:rPr>
        <w:t>PERCENTAGE VOTE REQUIRED</w:t>
      </w:r>
      <w:r w:rsidRPr="00A01D36">
        <w:t xml:space="preserve"> </w:t>
      </w:r>
      <w:r>
        <w:t>–</w:t>
      </w:r>
      <w:r w:rsidRPr="00A01D36">
        <w:t xml:space="preserve"> USUALLY AMENDMENTS REQUIRE A MAJORITY VOTE</w:t>
      </w:r>
      <w:r w:rsidR="00121332">
        <w:t xml:space="preserve"> </w:t>
      </w:r>
      <w:r w:rsidRPr="00A01D36">
        <w:t>OF 2/3 THE C</w:t>
      </w:r>
      <w:r w:rsidR="00121332">
        <w:t>URRENT MEMBERSHIP TO BE ADOPTED, BUT THIS IS AT YOUR DISCRETION.</w:t>
      </w:r>
    </w:p>
    <w:p w14:paraId="280679EF" w14:textId="77777777" w:rsidR="00121332" w:rsidRDefault="00121332" w:rsidP="00121332">
      <w:pPr>
        <w:pStyle w:val="NoSpacing"/>
        <w:ind w:left="1440"/>
      </w:pPr>
    </w:p>
    <w:p w14:paraId="270F99D2" w14:textId="77777777" w:rsidR="00121332" w:rsidRDefault="00A01D36" w:rsidP="007D6639">
      <w:pPr>
        <w:pStyle w:val="NoSpacing"/>
        <w:numPr>
          <w:ilvl w:val="0"/>
          <w:numId w:val="5"/>
        </w:numPr>
      </w:pPr>
      <w:r w:rsidRPr="00121332">
        <w:rPr>
          <w:b/>
          <w:u w:val="single"/>
        </w:rPr>
        <w:t xml:space="preserve">ANTI-HAZING </w:t>
      </w:r>
      <w:r w:rsidRPr="00B17C97">
        <w:rPr>
          <w:b/>
          <w:u w:val="single"/>
        </w:rPr>
        <w:t>CLAUSE</w:t>
      </w:r>
      <w:r w:rsidRPr="00B17C97">
        <w:t>: THIS STATEMENT MUST BE INCLUDED IN ALL CONSTITUTIONS FOR CLUBS AND ORGANIZATIONS. IT MAY BE COPIED WORD FOR WORD</w:t>
      </w:r>
      <w:r>
        <w:t>.</w:t>
      </w:r>
      <w:r w:rsidR="00121332">
        <w:t xml:space="preserve"> </w:t>
      </w:r>
    </w:p>
    <w:p w14:paraId="12742E2F" w14:textId="77777777" w:rsidR="00121332" w:rsidRDefault="00121332" w:rsidP="00121332">
      <w:pPr>
        <w:pStyle w:val="NoSpacing"/>
      </w:pPr>
    </w:p>
    <w:p w14:paraId="07268EA1" w14:textId="77777777" w:rsidR="00164D93" w:rsidRDefault="00A01D36" w:rsidP="00164D93">
      <w:pPr>
        <w:pStyle w:val="NoSpacing"/>
        <w:ind w:left="720"/>
      </w:pPr>
      <w:r>
        <w:t>“This organization prohibits its members, both individually and collectively from committing any ac</w:t>
      </w:r>
      <w:r w:rsidR="00121332">
        <w:t>ts of hazing as defined herein:</w:t>
      </w:r>
    </w:p>
    <w:p w14:paraId="75E03050" w14:textId="77777777" w:rsidR="00164D93" w:rsidRDefault="00164D93" w:rsidP="00164D93">
      <w:pPr>
        <w:pStyle w:val="NoSpacing"/>
        <w:ind w:left="720"/>
      </w:pPr>
    </w:p>
    <w:p w14:paraId="06EFB552" w14:textId="47DA22D4" w:rsidR="00164D93" w:rsidRDefault="00A01D36" w:rsidP="00164D93">
      <w:pPr>
        <w:pStyle w:val="NoSpacing"/>
        <w:ind w:left="720"/>
      </w:pPr>
      <w:r>
        <w:t>‘Hazing,’ means any action or situation, which recklessly or intentionally endangers the mental or physical health or safety of a student for the purpose of initiation or admission into or affiliation with this organization. Such terms shall include, but not be limited to, any brutality of a physical nature, such as whipping, beating, branding, forced calisthenics, exposure to the elements, forced consumption of any food, liquor, drug, or other substance, or any forced activity which could adversely affect the mental or physical health, the safety or dignity of the individual to extreme mental stress, such as sleep deprivation, forced exclusion from social contact, forced conduct which could result in extreme embarrassment, or any other forced activity which could adversely affect the mental or physical health, the safety or dignity of the individual.</w:t>
      </w:r>
      <w:r w:rsidR="00B17C97">
        <w:t>”</w:t>
      </w:r>
    </w:p>
    <w:p w14:paraId="71AE6549" w14:textId="350BB101" w:rsidR="00164D93" w:rsidRDefault="00A01D36" w:rsidP="00164D93">
      <w:pPr>
        <w:pStyle w:val="NoSpacing"/>
        <w:ind w:left="720"/>
      </w:pPr>
      <w:r>
        <w:t>For the purpose of this section, any activity as described above upon which the initiation or admission into or affiliation with this organization is directly or indirectly conditioned shall be presumed to be a ‘forced activity,’ the willingness of an individual to participate in</w:t>
      </w:r>
      <w:r w:rsidR="00164D93">
        <w:t xml:space="preserve"> such activity notwithstanding.”</w:t>
      </w:r>
    </w:p>
    <w:p w14:paraId="1C923F45" w14:textId="77777777" w:rsidR="00164D93" w:rsidRDefault="00164D93" w:rsidP="00164D93">
      <w:pPr>
        <w:pStyle w:val="NoSpacing"/>
      </w:pPr>
    </w:p>
    <w:p w14:paraId="4E84CD9A" w14:textId="6281C2EC" w:rsidR="00164D93" w:rsidRDefault="00A01D36" w:rsidP="00400246">
      <w:pPr>
        <w:pStyle w:val="ListParagraph"/>
        <w:numPr>
          <w:ilvl w:val="0"/>
          <w:numId w:val="5"/>
        </w:numPr>
      </w:pPr>
      <w:r w:rsidRPr="00164D93">
        <w:rPr>
          <w:b/>
          <w:u w:val="single"/>
        </w:rPr>
        <w:t>ORGANIZATION AGREEMENT</w:t>
      </w:r>
      <w:r>
        <w:t xml:space="preserve">: </w:t>
      </w:r>
      <w:r w:rsidR="00164D93">
        <w:t xml:space="preserve">THIS ‘ORGANIZATIONAL AGREEMENT’ MUST ALSO BE INCLUDED IN ALL CONSTITUTIONS WORD FOR WORD. </w:t>
      </w:r>
    </w:p>
    <w:p w14:paraId="739920F2" w14:textId="77777777" w:rsidR="00164D93" w:rsidRDefault="00164D93" w:rsidP="00164D93">
      <w:pPr>
        <w:pStyle w:val="ListParagraph"/>
        <w:rPr>
          <w:b/>
          <w:u w:val="single"/>
        </w:rPr>
      </w:pPr>
    </w:p>
    <w:p w14:paraId="37EC075A" w14:textId="652D8C9F" w:rsidR="00803E22" w:rsidRDefault="00A01D36" w:rsidP="00803E22">
      <w:pPr>
        <w:pStyle w:val="ListParagraph"/>
      </w:pPr>
      <w:r>
        <w:t>“Organization agrees to abide by Florida State Statute #1006.63 regarding hazing. Furthermore, agrees to abide by all Student Activities policies as outlined in the student handbook and student activities manual, to check the organization’s mailbox regularly, to communicate via email upon request, and to update the organization’s records whenever there is a change.”</w:t>
      </w:r>
    </w:p>
    <w:p w14:paraId="3191ED9E" w14:textId="77777777" w:rsidR="00164D93" w:rsidRDefault="00164D93" w:rsidP="00164D93">
      <w:pPr>
        <w:pStyle w:val="ListParagraph"/>
        <w:pBdr>
          <w:bottom w:val="single" w:sz="6" w:space="1" w:color="auto"/>
        </w:pBdr>
      </w:pPr>
      <w:bookmarkStart w:id="0" w:name="_GoBack"/>
      <w:bookmarkEnd w:id="0"/>
    </w:p>
    <w:p w14:paraId="160938AC" w14:textId="77777777" w:rsidR="00164D93" w:rsidRDefault="00164D93" w:rsidP="00164D93">
      <w:pPr>
        <w:pStyle w:val="ListParagraph"/>
      </w:pPr>
    </w:p>
    <w:p w14:paraId="0B950D42" w14:textId="14BB8769" w:rsidR="00164D93" w:rsidRDefault="00164D93" w:rsidP="00164D93">
      <w:pPr>
        <w:pStyle w:val="ListParagraph"/>
        <w:ind w:left="0"/>
      </w:pPr>
      <w:r>
        <w:t>Your organization has freedom to include additional articles within your Constitution, however the last two items in these guidelines are required: “Anti-Hazing Clause” and “Organizational Agreement”.</w:t>
      </w:r>
    </w:p>
    <w:p w14:paraId="73C98335" w14:textId="77777777" w:rsidR="00164D93" w:rsidRDefault="00164D93" w:rsidP="00164D93">
      <w:pPr>
        <w:pStyle w:val="ListParagraph"/>
        <w:ind w:left="0"/>
      </w:pPr>
    </w:p>
    <w:p w14:paraId="532C0C69" w14:textId="4815FFFE" w:rsidR="00164D93" w:rsidRPr="00A01D36" w:rsidRDefault="00164D93" w:rsidP="00164D93">
      <w:pPr>
        <w:pStyle w:val="ListParagraph"/>
        <w:ind w:left="0"/>
      </w:pPr>
      <w:r>
        <w:t xml:space="preserve">For any questions, ideas, or concerns, please contact the Coordinator or Graduate Assistant of Clubs and Organizations within the Center for Student Involvement within Landon 108 and/or 202. </w:t>
      </w:r>
    </w:p>
    <w:p w14:paraId="7EB3C868" w14:textId="77777777" w:rsidR="00E265B9" w:rsidRDefault="00E265B9" w:rsidP="00E265B9">
      <w:pPr>
        <w:spacing w:line="480" w:lineRule="auto"/>
        <w:contextualSpacing/>
      </w:pPr>
    </w:p>
    <w:p w14:paraId="7EB3C869" w14:textId="77777777" w:rsidR="00B7663F" w:rsidRDefault="00B7663F" w:rsidP="00B7663F">
      <w:pPr>
        <w:spacing w:line="480" w:lineRule="auto"/>
        <w:contextualSpacing/>
      </w:pPr>
    </w:p>
    <w:p w14:paraId="7EB3C86A" w14:textId="77777777" w:rsidR="00CE3CEE" w:rsidRDefault="00CE3CEE" w:rsidP="00CE3CEE">
      <w:pPr>
        <w:spacing w:line="480" w:lineRule="auto"/>
        <w:contextualSpacing/>
      </w:pPr>
    </w:p>
    <w:sectPr w:rsidR="00CE3CE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1BB3C" w14:textId="77777777" w:rsidR="00260A6B" w:rsidRDefault="00260A6B" w:rsidP="00260A6B">
      <w:pPr>
        <w:spacing w:after="0" w:line="240" w:lineRule="auto"/>
      </w:pPr>
      <w:r>
        <w:separator/>
      </w:r>
    </w:p>
  </w:endnote>
  <w:endnote w:type="continuationSeparator" w:id="0">
    <w:p w14:paraId="44800011" w14:textId="77777777" w:rsidR="00260A6B" w:rsidRDefault="00260A6B" w:rsidP="0026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380605"/>
      <w:docPartObj>
        <w:docPartGallery w:val="Page Numbers (Bottom of Page)"/>
        <w:docPartUnique/>
      </w:docPartObj>
    </w:sdtPr>
    <w:sdtEndPr>
      <w:rPr>
        <w:noProof/>
      </w:rPr>
    </w:sdtEndPr>
    <w:sdtContent>
      <w:p w14:paraId="2BD71E92" w14:textId="3DD66503" w:rsidR="00260A6B" w:rsidRDefault="00260A6B">
        <w:pPr>
          <w:pStyle w:val="Footer"/>
          <w:jc w:val="right"/>
        </w:pPr>
        <w:r>
          <w:fldChar w:fldCharType="begin"/>
        </w:r>
        <w:r>
          <w:instrText xml:space="preserve"> PAGE   \* MERGEFORMAT </w:instrText>
        </w:r>
        <w:r>
          <w:fldChar w:fldCharType="separate"/>
        </w:r>
        <w:r w:rsidR="00A41F68">
          <w:rPr>
            <w:noProof/>
          </w:rPr>
          <w:t>1</w:t>
        </w:r>
        <w:r>
          <w:rPr>
            <w:noProof/>
          </w:rPr>
          <w:fldChar w:fldCharType="end"/>
        </w:r>
      </w:p>
    </w:sdtContent>
  </w:sdt>
  <w:p w14:paraId="14EF389B" w14:textId="77777777" w:rsidR="00260A6B" w:rsidRDefault="00260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107A" w14:textId="77777777" w:rsidR="00260A6B" w:rsidRDefault="00260A6B" w:rsidP="00260A6B">
      <w:pPr>
        <w:spacing w:after="0" w:line="240" w:lineRule="auto"/>
      </w:pPr>
      <w:r>
        <w:separator/>
      </w:r>
    </w:p>
  </w:footnote>
  <w:footnote w:type="continuationSeparator" w:id="0">
    <w:p w14:paraId="6CBD7D88" w14:textId="77777777" w:rsidR="00260A6B" w:rsidRDefault="00260A6B" w:rsidP="00260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4C32"/>
    <w:multiLevelType w:val="hybridMultilevel"/>
    <w:tmpl w:val="998653FC"/>
    <w:lvl w:ilvl="0" w:tplc="04090013">
      <w:start w:val="1"/>
      <w:numFmt w:val="upperRoman"/>
      <w:lvlText w:val="%1."/>
      <w:lvlJc w:val="right"/>
      <w:pPr>
        <w:ind w:left="720" w:hanging="360"/>
      </w:pPr>
      <w:rPr>
        <w:rFonts w:hint="default"/>
        <w:b/>
        <w:u w:val="none"/>
      </w:rPr>
    </w:lvl>
    <w:lvl w:ilvl="1" w:tplc="A88EF684">
      <w:start w:val="1"/>
      <w:numFmt w:val="lowerLetter"/>
      <w:lvlText w:val="%2."/>
      <w:lvlJc w:val="left"/>
      <w:pPr>
        <w:ind w:left="1440" w:hanging="360"/>
      </w:pPr>
      <w:rPr>
        <w:b w:val="0"/>
      </w:rPr>
    </w:lvl>
    <w:lvl w:ilvl="2" w:tplc="53D235D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A747D"/>
    <w:multiLevelType w:val="hybridMultilevel"/>
    <w:tmpl w:val="7908C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F4B01"/>
    <w:multiLevelType w:val="hybridMultilevel"/>
    <w:tmpl w:val="C7DCCF94"/>
    <w:lvl w:ilvl="0" w:tplc="A95EEB1A">
      <w:start w:val="100"/>
      <w:numFmt w:val="upp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837DE6"/>
    <w:multiLevelType w:val="hybridMultilevel"/>
    <w:tmpl w:val="2B560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C5AC8"/>
    <w:multiLevelType w:val="hybridMultilevel"/>
    <w:tmpl w:val="F8B4D5CA"/>
    <w:lvl w:ilvl="0" w:tplc="096238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7C6B2C6">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A97AF6"/>
    <w:multiLevelType w:val="hybridMultilevel"/>
    <w:tmpl w:val="EC202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BE753DC"/>
    <w:multiLevelType w:val="hybridMultilevel"/>
    <w:tmpl w:val="FC60885A"/>
    <w:lvl w:ilvl="0" w:tplc="9CA0242C">
      <w:start w:val="100"/>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B18C8"/>
    <w:multiLevelType w:val="hybridMultilevel"/>
    <w:tmpl w:val="7C16B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23"/>
    <w:rsid w:val="00121332"/>
    <w:rsid w:val="001458D5"/>
    <w:rsid w:val="00164D93"/>
    <w:rsid w:val="0023179A"/>
    <w:rsid w:val="00260A6B"/>
    <w:rsid w:val="002C1740"/>
    <w:rsid w:val="00411F06"/>
    <w:rsid w:val="005B6AD3"/>
    <w:rsid w:val="00624A39"/>
    <w:rsid w:val="006F6A95"/>
    <w:rsid w:val="00803E22"/>
    <w:rsid w:val="00983B5B"/>
    <w:rsid w:val="009A6E7C"/>
    <w:rsid w:val="00A01D36"/>
    <w:rsid w:val="00A41F68"/>
    <w:rsid w:val="00A62455"/>
    <w:rsid w:val="00B17C97"/>
    <w:rsid w:val="00B7663F"/>
    <w:rsid w:val="00BD19B2"/>
    <w:rsid w:val="00C94C0B"/>
    <w:rsid w:val="00CE3CEE"/>
    <w:rsid w:val="00D55323"/>
    <w:rsid w:val="00D828B5"/>
    <w:rsid w:val="00E265B9"/>
    <w:rsid w:val="00E3201A"/>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C805"/>
  <w15:docId w15:val="{4B8642D2-6E66-4DD7-AABE-7463FBBC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8D5"/>
    <w:pPr>
      <w:ind w:left="720"/>
      <w:contextualSpacing/>
    </w:pPr>
  </w:style>
  <w:style w:type="character" w:styleId="Hyperlink">
    <w:name w:val="Hyperlink"/>
    <w:rsid w:val="00C94C0B"/>
    <w:rPr>
      <w:color w:val="0000FF"/>
      <w:u w:val="single"/>
    </w:rPr>
  </w:style>
  <w:style w:type="paragraph" w:styleId="Header">
    <w:name w:val="header"/>
    <w:basedOn w:val="Normal"/>
    <w:link w:val="HeaderChar"/>
    <w:uiPriority w:val="99"/>
    <w:unhideWhenUsed/>
    <w:rsid w:val="0026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A6B"/>
  </w:style>
  <w:style w:type="paragraph" w:styleId="Footer">
    <w:name w:val="footer"/>
    <w:basedOn w:val="Normal"/>
    <w:link w:val="FooterChar"/>
    <w:uiPriority w:val="99"/>
    <w:unhideWhenUsed/>
    <w:rsid w:val="0026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A6B"/>
  </w:style>
  <w:style w:type="paragraph" w:styleId="NoSpacing">
    <w:name w:val="No Spacing"/>
    <w:uiPriority w:val="1"/>
    <w:qFormat/>
    <w:rsid w:val="00260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mail.barry.edu" TargetMode="External"/><Relationship Id="rId13" Type="http://schemas.openxmlformats.org/officeDocument/2006/relationships/hyperlink" Target="http://www.semo.edu/pdf/old/Lead_OfficerRoles_200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udentinvolvement@mail.barry.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involvement@mail.barry.edu" TargetMode="External"/><Relationship Id="rId5" Type="http://schemas.openxmlformats.org/officeDocument/2006/relationships/footnotes" Target="footnotes.xml"/><Relationship Id="rId15" Type="http://schemas.openxmlformats.org/officeDocument/2006/relationships/hyperlink" Target="https://www.rocky.edu/academics/academic-programs/undergraduate-majors/psychology/psychology_club/OfficerRolesResponsibilities.php"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soc@mail.barry.edu" TargetMode="External"/><Relationship Id="rId14" Type="http://schemas.openxmlformats.org/officeDocument/2006/relationships/hyperlink" Target="http://alumni.dartmouth.edu/Communities/clubs/media/clubs/documents/clubstructureanddutiesofoffic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Smithwrick, Gerard E</cp:lastModifiedBy>
  <cp:revision>2</cp:revision>
  <dcterms:created xsi:type="dcterms:W3CDTF">2016-05-18T15:18:00Z</dcterms:created>
  <dcterms:modified xsi:type="dcterms:W3CDTF">2016-05-18T15:18:00Z</dcterms:modified>
</cp:coreProperties>
</file>